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1600" w14:textId="4DACCE8C" w:rsidR="005253FA" w:rsidRPr="00203BDD" w:rsidRDefault="005253FA" w:rsidP="00BD3FC0">
      <w:pPr>
        <w:pStyle w:val="Commarcadores"/>
        <w:numPr>
          <w:ilvl w:val="0"/>
          <w:numId w:val="0"/>
        </w:numPr>
        <w:spacing w:after="0"/>
        <w:rPr>
          <w:lang w:val="pt-BR"/>
        </w:rPr>
      </w:pPr>
    </w:p>
    <w:p w14:paraId="0455B366" w14:textId="64B4702C" w:rsidR="00D56207" w:rsidRPr="00203BDD" w:rsidRDefault="009400DB" w:rsidP="005253FA">
      <w:pPr>
        <w:pStyle w:val="Commarcadores"/>
        <w:numPr>
          <w:ilvl w:val="0"/>
          <w:numId w:val="0"/>
        </w:numPr>
        <w:jc w:val="center"/>
        <w:rPr>
          <w:b/>
          <w:bCs/>
          <w:sz w:val="32"/>
          <w:szCs w:val="32"/>
          <w:lang w:val="pt-BR"/>
        </w:rPr>
      </w:pPr>
      <w:r w:rsidRPr="00203BDD">
        <w:rPr>
          <w:b/>
          <w:bCs/>
          <w:sz w:val="32"/>
          <w:szCs w:val="32"/>
          <w:lang w:val="pt-BR"/>
        </w:rPr>
        <w:t>LUCAS BELLINI</w:t>
      </w:r>
    </w:p>
    <w:p w14:paraId="0EA1A0C6" w14:textId="77777777" w:rsidR="00392F0E" w:rsidRPr="00203BDD" w:rsidRDefault="00392F0E" w:rsidP="00392F0E">
      <w:pPr>
        <w:pStyle w:val="Commarcadores"/>
        <w:numPr>
          <w:ilvl w:val="0"/>
          <w:numId w:val="0"/>
        </w:numPr>
        <w:jc w:val="center"/>
        <w:rPr>
          <w:sz w:val="20"/>
          <w:szCs w:val="20"/>
        </w:rPr>
      </w:pPr>
      <w:r w:rsidRPr="00203BDD">
        <w:rPr>
          <w:sz w:val="20"/>
          <w:szCs w:val="20"/>
        </w:rPr>
        <w:t xml:space="preserve">São Paulo, SP | </w:t>
      </w:r>
      <w:r w:rsidRPr="00203BDD">
        <w:rPr>
          <w:b/>
          <w:bCs/>
          <w:sz w:val="20"/>
          <w:szCs w:val="20"/>
        </w:rPr>
        <w:t>E-mail</w:t>
      </w:r>
      <w:r w:rsidRPr="00203BDD">
        <w:rPr>
          <w:sz w:val="20"/>
          <w:szCs w:val="20"/>
        </w:rPr>
        <w:t xml:space="preserve">:  </w:t>
      </w:r>
      <w:hyperlink r:id="rId8" w:history="1">
        <w:r w:rsidRPr="00203BDD">
          <w:rPr>
            <w:rStyle w:val="Hyperlink"/>
            <w:sz w:val="20"/>
            <w:szCs w:val="20"/>
          </w:rPr>
          <w:t>lucas_bellini@hotmail.com.br</w:t>
        </w:r>
      </w:hyperlink>
      <w:r w:rsidRPr="00203BDD">
        <w:rPr>
          <w:sz w:val="20"/>
          <w:szCs w:val="20"/>
        </w:rPr>
        <w:t xml:space="preserve"> | </w:t>
      </w:r>
      <w:r w:rsidRPr="00203BDD">
        <w:rPr>
          <w:b/>
          <w:bCs/>
          <w:sz w:val="20"/>
          <w:szCs w:val="20"/>
        </w:rPr>
        <w:t>GitHub</w:t>
      </w:r>
      <w:r w:rsidRPr="00203BDD">
        <w:rPr>
          <w:sz w:val="20"/>
          <w:szCs w:val="20"/>
        </w:rPr>
        <w:t xml:space="preserve">: </w:t>
      </w:r>
      <w:hyperlink r:id="rId9" w:history="1">
        <w:r w:rsidRPr="00203BDD">
          <w:rPr>
            <w:rStyle w:val="Hyperlink"/>
            <w:sz w:val="20"/>
            <w:szCs w:val="20"/>
          </w:rPr>
          <w:t>Lucas-Bellini</w:t>
        </w:r>
      </w:hyperlink>
      <w:r w:rsidRPr="00203BDD">
        <w:rPr>
          <w:sz w:val="20"/>
          <w:szCs w:val="20"/>
        </w:rPr>
        <w:t xml:space="preserve"> | </w:t>
      </w:r>
      <w:r w:rsidRPr="00203BDD">
        <w:rPr>
          <w:b/>
          <w:bCs/>
          <w:sz w:val="20"/>
          <w:szCs w:val="20"/>
        </w:rPr>
        <w:t>Phone:</w:t>
      </w:r>
      <w:r w:rsidRPr="00203BDD">
        <w:rPr>
          <w:sz w:val="20"/>
          <w:szCs w:val="20"/>
        </w:rPr>
        <w:t xml:space="preserve"> +55 1195197-9503</w:t>
      </w:r>
    </w:p>
    <w:p w14:paraId="4182FAA6" w14:textId="77777777" w:rsidR="00392F0E" w:rsidRPr="00203BDD" w:rsidRDefault="00392F0E" w:rsidP="00392F0E">
      <w:pPr>
        <w:pStyle w:val="Commarcadores"/>
        <w:numPr>
          <w:ilvl w:val="0"/>
          <w:numId w:val="0"/>
        </w:numPr>
        <w:spacing w:after="0"/>
        <w:jc w:val="center"/>
        <w:rPr>
          <w:sz w:val="20"/>
          <w:szCs w:val="20"/>
        </w:rPr>
      </w:pPr>
      <w:r w:rsidRPr="00203BDD">
        <w:rPr>
          <w:b/>
          <w:bCs/>
          <w:sz w:val="20"/>
          <w:szCs w:val="20"/>
        </w:rPr>
        <w:t>LinkedIn</w:t>
      </w:r>
      <w:r w:rsidRPr="00203BDD">
        <w:rPr>
          <w:sz w:val="20"/>
          <w:szCs w:val="20"/>
        </w:rPr>
        <w:t xml:space="preserve">: </w:t>
      </w:r>
      <w:hyperlink r:id="rId10" w:history="1">
        <w:r w:rsidRPr="00203BDD">
          <w:rPr>
            <w:rStyle w:val="Hyperlink"/>
            <w:sz w:val="20"/>
            <w:szCs w:val="20"/>
          </w:rPr>
          <w:t>https://www.linkedin.com/in/lucasbellini</w:t>
        </w:r>
      </w:hyperlink>
    </w:p>
    <w:p w14:paraId="6239512A" w14:textId="672D3F43" w:rsidR="00680242" w:rsidRPr="00203BDD" w:rsidRDefault="00680242" w:rsidP="00392F0E">
      <w:pPr>
        <w:pStyle w:val="Commarcadores"/>
        <w:numPr>
          <w:ilvl w:val="0"/>
          <w:numId w:val="0"/>
        </w:numPr>
        <w:spacing w:after="0"/>
        <w:jc w:val="center"/>
        <w:rPr>
          <w:lang w:val="pt-BR"/>
        </w:rPr>
      </w:pPr>
      <w:r w:rsidRPr="00203BDD">
        <w:rPr>
          <w:lang w:val="pt-BR"/>
        </w:rPr>
        <w:t>______________________________________________________________________________________________________________________________________</w:t>
      </w:r>
    </w:p>
    <w:p w14:paraId="3A4214EB" w14:textId="31A53251" w:rsidR="001C53F1" w:rsidRPr="00203BDD" w:rsidRDefault="001C53F1" w:rsidP="005253FA">
      <w:pPr>
        <w:pStyle w:val="Commarcadores"/>
        <w:numPr>
          <w:ilvl w:val="0"/>
          <w:numId w:val="0"/>
        </w:numPr>
        <w:jc w:val="center"/>
        <w:rPr>
          <w:lang w:val="pt-BR"/>
        </w:rPr>
      </w:pPr>
    </w:p>
    <w:p w14:paraId="61EA544D" w14:textId="07A5BAC0" w:rsidR="00BD3FC0" w:rsidRPr="00203BDD" w:rsidRDefault="009400DB" w:rsidP="00BD3FC0">
      <w:pPr>
        <w:pStyle w:val="Commarcadores"/>
        <w:numPr>
          <w:ilvl w:val="0"/>
          <w:numId w:val="0"/>
        </w:numPr>
        <w:jc w:val="center"/>
        <w:rPr>
          <w:b/>
          <w:bCs/>
          <w:sz w:val="32"/>
          <w:szCs w:val="32"/>
          <w:lang w:val="pt-BR"/>
        </w:rPr>
      </w:pPr>
      <w:r w:rsidRPr="00203BDD">
        <w:rPr>
          <w:b/>
          <w:bCs/>
          <w:sz w:val="32"/>
          <w:szCs w:val="32"/>
          <w:lang w:val="pt-BR"/>
        </w:rPr>
        <w:t>CIENTISTA DE DADOS</w:t>
      </w:r>
    </w:p>
    <w:p w14:paraId="23DA255A" w14:textId="5C956310" w:rsidR="00C31A1C" w:rsidRPr="00AA31C5" w:rsidRDefault="00C31A1C" w:rsidP="00C31A1C">
      <w:pPr>
        <w:pStyle w:val="Commarcadores"/>
        <w:numPr>
          <w:ilvl w:val="0"/>
          <w:numId w:val="0"/>
        </w:numPr>
        <w:jc w:val="both"/>
        <w:rPr>
          <w:color w:val="262626" w:themeColor="text1" w:themeTint="D9"/>
        </w:rPr>
      </w:pPr>
      <w:r w:rsidRPr="00C31A1C">
        <w:rPr>
          <w:color w:val="262626" w:themeColor="text1" w:themeTint="D9"/>
          <w:lang w:val="pt-BR"/>
        </w:rPr>
        <w:t xml:space="preserve">Policial Militar experiente no Estado de São Paulo, com sólida formação em Ciência de Dados e forte atuação prática no desenvolvimento de sistemas voltados à segurança pública. Autor do BELLUM – um sistema logístico bélico desenvolvido com Next.js, </w:t>
      </w:r>
      <w:proofErr w:type="spellStart"/>
      <w:r w:rsidRPr="00C31A1C">
        <w:rPr>
          <w:color w:val="262626" w:themeColor="text1" w:themeTint="D9"/>
          <w:lang w:val="pt-BR"/>
        </w:rPr>
        <w:t>React</w:t>
      </w:r>
      <w:proofErr w:type="spellEnd"/>
      <w:r w:rsidRPr="00C31A1C">
        <w:rPr>
          <w:color w:val="262626" w:themeColor="text1" w:themeTint="D9"/>
          <w:lang w:val="pt-BR"/>
        </w:rPr>
        <w:t xml:space="preserve">, </w:t>
      </w:r>
      <w:proofErr w:type="spellStart"/>
      <w:r w:rsidRPr="00C31A1C">
        <w:rPr>
          <w:color w:val="262626" w:themeColor="text1" w:themeTint="D9"/>
          <w:lang w:val="pt-BR"/>
        </w:rPr>
        <w:t>TypeScript</w:t>
      </w:r>
      <w:proofErr w:type="spellEnd"/>
      <w:r w:rsidRPr="00C31A1C">
        <w:rPr>
          <w:color w:val="262626" w:themeColor="text1" w:themeTint="D9"/>
          <w:lang w:val="pt-BR"/>
        </w:rPr>
        <w:t xml:space="preserve"> e </w:t>
      </w:r>
      <w:proofErr w:type="spellStart"/>
      <w:r w:rsidRPr="00C31A1C">
        <w:rPr>
          <w:color w:val="262626" w:themeColor="text1" w:themeTint="D9"/>
          <w:lang w:val="pt-BR"/>
        </w:rPr>
        <w:t>Supabase</w:t>
      </w:r>
      <w:proofErr w:type="spellEnd"/>
      <w:r w:rsidRPr="00C31A1C">
        <w:rPr>
          <w:color w:val="262626" w:themeColor="text1" w:themeTint="D9"/>
          <w:lang w:val="pt-BR"/>
        </w:rPr>
        <w:t xml:space="preserve">, integrado a banco de dados PostgreSQL e hospedado via </w:t>
      </w:r>
      <w:proofErr w:type="spellStart"/>
      <w:r w:rsidRPr="00C31A1C">
        <w:rPr>
          <w:color w:val="262626" w:themeColor="text1" w:themeTint="D9"/>
          <w:lang w:val="pt-BR"/>
        </w:rPr>
        <w:t>Vercel</w:t>
      </w:r>
      <w:proofErr w:type="spellEnd"/>
      <w:r w:rsidRPr="00C31A1C">
        <w:rPr>
          <w:color w:val="262626" w:themeColor="text1" w:themeTint="D9"/>
          <w:lang w:val="pt-BR"/>
        </w:rPr>
        <w:t xml:space="preserve">. O sistema </w:t>
      </w:r>
      <w:r w:rsidR="00AA31C5" w:rsidRPr="00AA31C5">
        <w:rPr>
          <w:color w:val="262626" w:themeColor="text1" w:themeTint="D9"/>
        </w:rPr>
        <w:t>reduziu em 70% o tempo de conferência e inventário de armas, coletes e munições, permitindo rastreabilidade total e auditoria em tempo real</w:t>
      </w:r>
      <w:r w:rsidRPr="00C31A1C">
        <w:rPr>
          <w:color w:val="262626" w:themeColor="text1" w:themeTint="D9"/>
          <w:lang w:val="pt-BR"/>
        </w:rPr>
        <w:t>.</w:t>
      </w:r>
      <w:r w:rsidR="00541AE0">
        <w:rPr>
          <w:color w:val="262626" w:themeColor="text1" w:themeTint="D9"/>
          <w:lang w:val="pt-BR"/>
        </w:rPr>
        <w:t xml:space="preserve"> </w:t>
      </w:r>
      <w:r w:rsidR="00541AE0" w:rsidRPr="00541AE0">
        <w:rPr>
          <w:color w:val="262626" w:themeColor="text1" w:themeTint="D9"/>
          <w:lang w:val="pt-BR"/>
        </w:rPr>
        <w:t>Busco oportunidades que valorizem inovação, eficiência operacional e a aplicação prática de dados na resolução de problemas reais.</w:t>
      </w:r>
    </w:p>
    <w:p w14:paraId="02D7AA64" w14:textId="527F0BFF" w:rsidR="00C31A1C" w:rsidRPr="00C31A1C" w:rsidRDefault="00C31A1C" w:rsidP="00C31A1C">
      <w:pPr>
        <w:pStyle w:val="Commarcadores"/>
        <w:numPr>
          <w:ilvl w:val="0"/>
          <w:numId w:val="0"/>
        </w:numPr>
        <w:jc w:val="both"/>
        <w:rPr>
          <w:color w:val="262626" w:themeColor="text1" w:themeTint="D9"/>
          <w:lang w:val="pt-BR"/>
        </w:rPr>
      </w:pPr>
      <w:r w:rsidRPr="00C31A1C">
        <w:rPr>
          <w:color w:val="262626" w:themeColor="text1" w:themeTint="D9"/>
          <w:lang w:val="pt-BR"/>
        </w:rPr>
        <w:t xml:space="preserve">Formação acadêmica inclui graduação em Gestão Financeira, graduação em andamento em Ciência de Dados pela Faculdade Descomplica e MBA pela PUCRS com ênfase em Inteligência Artificial, Big Data e Negócios. Possui proficiência em Python e SQL, com experiência prática em bancos como PostgreSQL, Access e </w:t>
      </w:r>
      <w:proofErr w:type="spellStart"/>
      <w:r w:rsidRPr="00C31A1C">
        <w:rPr>
          <w:color w:val="262626" w:themeColor="text1" w:themeTint="D9"/>
          <w:lang w:val="pt-BR"/>
        </w:rPr>
        <w:t>BigQuery</w:t>
      </w:r>
      <w:proofErr w:type="spellEnd"/>
      <w:r w:rsidRPr="00C31A1C">
        <w:rPr>
          <w:color w:val="262626" w:themeColor="text1" w:themeTint="D9"/>
          <w:lang w:val="pt-BR"/>
        </w:rPr>
        <w:t xml:space="preserve">, além de ampla fluência em análise de dados com Power BI, Microsoft Excel, Google </w:t>
      </w:r>
      <w:proofErr w:type="spellStart"/>
      <w:r w:rsidRPr="00C31A1C">
        <w:rPr>
          <w:color w:val="262626" w:themeColor="text1" w:themeTint="D9"/>
          <w:lang w:val="pt-BR"/>
        </w:rPr>
        <w:t>Sheets</w:t>
      </w:r>
      <w:proofErr w:type="spellEnd"/>
      <w:r w:rsidRPr="00C31A1C">
        <w:rPr>
          <w:color w:val="262626" w:themeColor="text1" w:themeTint="D9"/>
          <w:lang w:val="pt-BR"/>
        </w:rPr>
        <w:t xml:space="preserve"> e Power Query. Experiência em modelagem de sistemas, automação de processos e visualização interativa de dados.</w:t>
      </w:r>
    </w:p>
    <w:p w14:paraId="7589E0A3" w14:textId="0788139A" w:rsidR="001C53F1" w:rsidRPr="00203BDD" w:rsidRDefault="001C53F1" w:rsidP="001C53F1">
      <w:pPr>
        <w:pStyle w:val="Commarcadores"/>
        <w:numPr>
          <w:ilvl w:val="0"/>
          <w:numId w:val="0"/>
        </w:numPr>
        <w:jc w:val="both"/>
        <w:rPr>
          <w:color w:val="262626" w:themeColor="text1" w:themeTint="D9"/>
          <w:lang w:val="pt-BR"/>
        </w:rPr>
      </w:pPr>
    </w:p>
    <w:p w14:paraId="75D0831D" w14:textId="7F9E3145" w:rsidR="001C53F1" w:rsidRPr="00203BDD" w:rsidRDefault="001C53F1" w:rsidP="001C53F1">
      <w:pPr>
        <w:pStyle w:val="Commarcadores"/>
        <w:numPr>
          <w:ilvl w:val="0"/>
          <w:numId w:val="0"/>
        </w:numPr>
        <w:rPr>
          <w:rFonts w:asciiTheme="majorHAnsi" w:hAnsiTheme="majorHAnsi"/>
          <w:b/>
          <w:bCs/>
          <w:sz w:val="32"/>
          <w:szCs w:val="32"/>
          <w:lang w:val="pt-BR"/>
        </w:rPr>
      </w:pPr>
      <w:r w:rsidRPr="00203BDD">
        <w:rPr>
          <w:rFonts w:asciiTheme="majorHAnsi" w:hAnsiTheme="majorHAnsi"/>
          <w:b/>
          <w:bCs/>
          <w:sz w:val="32"/>
          <w:szCs w:val="32"/>
          <w:lang w:val="pt-BR"/>
        </w:rPr>
        <w:t>FORMAÇÃO</w:t>
      </w:r>
    </w:p>
    <w:p w14:paraId="7199B0F1" w14:textId="07BD8887" w:rsidR="00890A8B" w:rsidRPr="00890A8B" w:rsidRDefault="00890A8B" w:rsidP="00890A8B">
      <w:pPr>
        <w:pStyle w:val="Commarcadores"/>
        <w:rPr>
          <w:rFonts w:asciiTheme="majorHAnsi" w:hAnsiTheme="majorHAnsi"/>
          <w:lang w:val="pt-BR"/>
        </w:rPr>
      </w:pPr>
      <w:r w:rsidRPr="00890A8B">
        <w:rPr>
          <w:rFonts w:asciiTheme="majorHAnsi" w:hAnsiTheme="majorHAnsi"/>
          <w:b/>
          <w:bCs/>
          <w:lang w:val="pt-BR"/>
        </w:rPr>
        <w:t xml:space="preserve">MBA em </w:t>
      </w:r>
      <w:r w:rsidR="00217594">
        <w:rPr>
          <w:rFonts w:asciiTheme="majorHAnsi" w:hAnsiTheme="majorHAnsi"/>
          <w:b/>
          <w:bCs/>
          <w:lang w:val="pt-BR"/>
        </w:rPr>
        <w:t>Tecnologia</w:t>
      </w:r>
      <w:r w:rsidRPr="00890A8B">
        <w:rPr>
          <w:rFonts w:asciiTheme="majorHAnsi" w:hAnsiTheme="majorHAnsi"/>
          <w:b/>
          <w:bCs/>
          <w:lang w:val="pt-BR"/>
        </w:rPr>
        <w:t xml:space="preserve"> para Negócios – Pontifícia Universidade Católica do Rio Grande do Sul (PUCRS)</w:t>
      </w:r>
      <w:r w:rsidRPr="00890A8B">
        <w:rPr>
          <w:rFonts w:asciiTheme="majorHAnsi" w:hAnsiTheme="majorHAnsi"/>
          <w:lang w:val="pt-BR"/>
        </w:rPr>
        <w:br/>
      </w:r>
      <w:r w:rsidRPr="00890A8B">
        <w:rPr>
          <w:rFonts w:asciiTheme="majorHAnsi" w:hAnsiTheme="majorHAnsi"/>
          <w:i/>
          <w:iCs/>
          <w:lang w:val="pt-BR"/>
        </w:rPr>
        <w:t xml:space="preserve">Previsão de conclusão: </w:t>
      </w:r>
      <w:proofErr w:type="spellStart"/>
      <w:r w:rsidRPr="00890A8B">
        <w:rPr>
          <w:rFonts w:asciiTheme="majorHAnsi" w:hAnsiTheme="majorHAnsi"/>
          <w:i/>
          <w:iCs/>
          <w:lang w:val="pt-BR"/>
        </w:rPr>
        <w:t>ago</w:t>
      </w:r>
      <w:proofErr w:type="spellEnd"/>
      <w:r w:rsidRPr="00890A8B">
        <w:rPr>
          <w:rFonts w:asciiTheme="majorHAnsi" w:hAnsiTheme="majorHAnsi"/>
          <w:i/>
          <w:iCs/>
          <w:lang w:val="pt-BR"/>
        </w:rPr>
        <w:t>/2025</w:t>
      </w:r>
      <w:r w:rsidRPr="00890A8B">
        <w:rPr>
          <w:rFonts w:asciiTheme="majorHAnsi" w:hAnsiTheme="majorHAnsi"/>
          <w:lang w:val="pt-BR"/>
        </w:rPr>
        <w:br/>
        <w:t xml:space="preserve">Foco em aplicações de Inteligência Artificial, Big Data e Data Science no contexto estratégico e empresarial. Ênfase em ética digital, modelagem de negócios orientada a dados e </w:t>
      </w:r>
      <w:proofErr w:type="spellStart"/>
      <w:r w:rsidRPr="00890A8B">
        <w:rPr>
          <w:rFonts w:asciiTheme="majorHAnsi" w:hAnsiTheme="majorHAnsi"/>
          <w:lang w:val="pt-BR"/>
        </w:rPr>
        <w:t>storytelling</w:t>
      </w:r>
      <w:proofErr w:type="spellEnd"/>
      <w:r w:rsidRPr="00890A8B">
        <w:rPr>
          <w:rFonts w:asciiTheme="majorHAnsi" w:hAnsiTheme="majorHAnsi"/>
          <w:lang w:val="pt-BR"/>
        </w:rPr>
        <w:t xml:space="preserve"> analítico.</w:t>
      </w:r>
    </w:p>
    <w:p w14:paraId="30260E81" w14:textId="72C51C81" w:rsidR="00890A8B" w:rsidRPr="00890A8B" w:rsidRDefault="00890A8B" w:rsidP="00890A8B">
      <w:pPr>
        <w:pStyle w:val="Commarcadores"/>
        <w:rPr>
          <w:rFonts w:asciiTheme="majorHAnsi" w:hAnsiTheme="majorHAnsi"/>
          <w:lang w:val="pt-BR"/>
        </w:rPr>
      </w:pPr>
      <w:r>
        <w:rPr>
          <w:rFonts w:asciiTheme="majorHAnsi" w:hAnsiTheme="majorHAnsi"/>
          <w:b/>
          <w:bCs/>
          <w:lang w:val="pt-BR"/>
        </w:rPr>
        <w:t>Tecnólogo</w:t>
      </w:r>
      <w:r w:rsidRPr="00890A8B">
        <w:rPr>
          <w:rFonts w:asciiTheme="majorHAnsi" w:hAnsiTheme="majorHAnsi"/>
          <w:b/>
          <w:bCs/>
          <w:lang w:val="pt-BR"/>
        </w:rPr>
        <w:t xml:space="preserve"> em Ciência de Dados – Faculdade Descomplica Digital</w:t>
      </w:r>
      <w:r w:rsidRPr="00890A8B">
        <w:rPr>
          <w:rFonts w:asciiTheme="majorHAnsi" w:hAnsiTheme="majorHAnsi"/>
          <w:lang w:val="pt-BR"/>
        </w:rPr>
        <w:br/>
      </w:r>
      <w:r w:rsidRPr="00890A8B">
        <w:rPr>
          <w:rFonts w:asciiTheme="majorHAnsi" w:hAnsiTheme="majorHAnsi"/>
          <w:i/>
          <w:iCs/>
          <w:lang w:val="pt-BR"/>
        </w:rPr>
        <w:t xml:space="preserve">Previsão de conclusão: </w:t>
      </w:r>
      <w:proofErr w:type="spellStart"/>
      <w:r w:rsidRPr="00890A8B">
        <w:rPr>
          <w:rFonts w:asciiTheme="majorHAnsi" w:hAnsiTheme="majorHAnsi"/>
          <w:i/>
          <w:iCs/>
          <w:lang w:val="pt-BR"/>
        </w:rPr>
        <w:t>jul</w:t>
      </w:r>
      <w:proofErr w:type="spellEnd"/>
      <w:r w:rsidRPr="00890A8B">
        <w:rPr>
          <w:rFonts w:asciiTheme="majorHAnsi" w:hAnsiTheme="majorHAnsi"/>
          <w:i/>
          <w:iCs/>
          <w:lang w:val="pt-BR"/>
        </w:rPr>
        <w:t>/2025</w:t>
      </w:r>
      <w:r w:rsidRPr="00890A8B">
        <w:rPr>
          <w:rFonts w:asciiTheme="majorHAnsi" w:hAnsiTheme="majorHAnsi"/>
          <w:lang w:val="pt-BR"/>
        </w:rPr>
        <w:br/>
        <w:t>Abrangência em estatística, modelagem de dados, computação aplicada e inteligência artificial. Formação voltada para a análise prática de grandes volumes de dados e tomada de decisão baseada em evidência.</w:t>
      </w:r>
    </w:p>
    <w:p w14:paraId="3F073591" w14:textId="44EF7EA7" w:rsidR="00890A8B" w:rsidRPr="00890A8B" w:rsidRDefault="00890A8B" w:rsidP="00890A8B">
      <w:pPr>
        <w:pStyle w:val="Commarcadores"/>
        <w:rPr>
          <w:rFonts w:asciiTheme="majorHAnsi" w:hAnsiTheme="majorHAnsi"/>
          <w:lang w:val="pt-BR"/>
        </w:rPr>
      </w:pPr>
      <w:r w:rsidRPr="00890A8B">
        <w:rPr>
          <w:rFonts w:asciiTheme="majorHAnsi" w:hAnsiTheme="majorHAnsi"/>
          <w:b/>
          <w:bCs/>
          <w:lang w:val="pt-BR"/>
        </w:rPr>
        <w:t>Tecnólogo em Gestão Financeira – Faculdade Estácio de Sá</w:t>
      </w:r>
      <w:r w:rsidRPr="00890A8B">
        <w:rPr>
          <w:rFonts w:asciiTheme="majorHAnsi" w:hAnsiTheme="majorHAnsi"/>
          <w:lang w:val="pt-BR"/>
        </w:rPr>
        <w:br/>
      </w:r>
      <w:r w:rsidRPr="00890A8B">
        <w:rPr>
          <w:rFonts w:asciiTheme="majorHAnsi" w:hAnsiTheme="majorHAnsi"/>
          <w:i/>
          <w:iCs/>
          <w:lang w:val="pt-BR"/>
        </w:rPr>
        <w:t xml:space="preserve">Concluído em </w:t>
      </w:r>
      <w:proofErr w:type="spellStart"/>
      <w:r w:rsidRPr="00890A8B">
        <w:rPr>
          <w:rFonts w:asciiTheme="majorHAnsi" w:hAnsiTheme="majorHAnsi"/>
          <w:i/>
          <w:iCs/>
          <w:lang w:val="pt-BR"/>
        </w:rPr>
        <w:t>jan</w:t>
      </w:r>
      <w:proofErr w:type="spellEnd"/>
      <w:r w:rsidRPr="00890A8B">
        <w:rPr>
          <w:rFonts w:asciiTheme="majorHAnsi" w:hAnsiTheme="majorHAnsi"/>
          <w:i/>
          <w:iCs/>
          <w:lang w:val="pt-BR"/>
        </w:rPr>
        <w:t>/2024</w:t>
      </w:r>
      <w:r w:rsidRPr="00890A8B">
        <w:rPr>
          <w:rFonts w:asciiTheme="majorHAnsi" w:hAnsiTheme="majorHAnsi"/>
          <w:lang w:val="pt-BR"/>
        </w:rPr>
        <w:br/>
        <w:t>Formação em planejamento orçamentário, controle financeiro, avaliação de viabilidade de projetos e fundamentos de economia. Base essencial para integração entre dados, finanças e estratégia operacional.</w:t>
      </w:r>
    </w:p>
    <w:p w14:paraId="156EB100" w14:textId="17698776" w:rsidR="001C53F1" w:rsidRPr="00203BDD" w:rsidRDefault="001C53F1" w:rsidP="001C53F1">
      <w:pPr>
        <w:pStyle w:val="Commarcadores"/>
        <w:numPr>
          <w:ilvl w:val="0"/>
          <w:numId w:val="0"/>
        </w:numPr>
        <w:rPr>
          <w:rFonts w:asciiTheme="majorHAnsi" w:hAnsiTheme="majorHAnsi"/>
          <w:lang w:val="pt-BR"/>
        </w:rPr>
      </w:pPr>
    </w:p>
    <w:p w14:paraId="6FE39776" w14:textId="1DFDE353" w:rsidR="001C53F1" w:rsidRPr="00203BDD" w:rsidRDefault="001C53F1" w:rsidP="001C53F1">
      <w:pPr>
        <w:pStyle w:val="Commarcadores"/>
        <w:numPr>
          <w:ilvl w:val="0"/>
          <w:numId w:val="0"/>
        </w:numPr>
        <w:rPr>
          <w:rFonts w:asciiTheme="majorHAnsi" w:hAnsiTheme="majorHAnsi"/>
          <w:b/>
          <w:bCs/>
          <w:sz w:val="32"/>
          <w:szCs w:val="32"/>
          <w:lang w:val="pt-BR"/>
        </w:rPr>
      </w:pPr>
      <w:r w:rsidRPr="00203BDD">
        <w:rPr>
          <w:rFonts w:asciiTheme="majorHAnsi" w:hAnsiTheme="majorHAnsi"/>
          <w:b/>
          <w:bCs/>
          <w:sz w:val="32"/>
          <w:szCs w:val="32"/>
          <w:lang w:val="pt-BR"/>
        </w:rPr>
        <w:t>EXPERIÊNCIA PROFISSIONAL</w:t>
      </w:r>
    </w:p>
    <w:p w14:paraId="70F02048" w14:textId="6930AFDC" w:rsidR="001C53F1" w:rsidRPr="00203BDD" w:rsidRDefault="001C53F1" w:rsidP="001C53F1">
      <w:pPr>
        <w:pStyle w:val="Commarcadores"/>
        <w:numPr>
          <w:ilvl w:val="0"/>
          <w:numId w:val="0"/>
        </w:numPr>
        <w:rPr>
          <w:rFonts w:asciiTheme="majorHAnsi" w:hAnsiTheme="majorHAnsi"/>
          <w:lang w:val="pt-BR"/>
        </w:rPr>
      </w:pPr>
      <w:r w:rsidRPr="00203BDD">
        <w:rPr>
          <w:rFonts w:asciiTheme="majorHAnsi" w:hAnsiTheme="majorHAnsi"/>
          <w:lang w:val="pt-BR"/>
        </w:rPr>
        <w:t>POLÍCIA MILITAR DO ESTADO DE SÃO PAULO – 05/12/2018 até a data atual.</w:t>
      </w:r>
    </w:p>
    <w:p w14:paraId="1C373C1E" w14:textId="60821297" w:rsidR="00C31A1C" w:rsidRPr="00203BDD" w:rsidRDefault="00C31A1C" w:rsidP="00C31A1C">
      <w:pPr>
        <w:pStyle w:val="Commarcadores"/>
        <w:numPr>
          <w:ilvl w:val="0"/>
          <w:numId w:val="0"/>
        </w:numPr>
        <w:rPr>
          <w:rFonts w:asciiTheme="majorHAnsi" w:hAnsiTheme="majorHAnsi"/>
          <w:lang w:val="pt-BR"/>
        </w:rPr>
      </w:pPr>
      <w:r w:rsidRPr="00203BDD">
        <w:rPr>
          <w:rFonts w:asciiTheme="majorHAnsi" w:hAnsiTheme="majorHAnsi"/>
        </w:rPr>
        <w:t>Cientista e Analista de Dados | Integrante do Centro de Material Bélico (CMB)</w:t>
      </w:r>
    </w:p>
    <w:p w14:paraId="2BD8B341" w14:textId="47301F8D" w:rsidR="00C31A1C" w:rsidRPr="00C31A1C" w:rsidRDefault="00C31A1C" w:rsidP="00C31A1C">
      <w:pPr>
        <w:pStyle w:val="Commarcadores"/>
        <w:numPr>
          <w:ilvl w:val="0"/>
          <w:numId w:val="0"/>
        </w:numPr>
        <w:rPr>
          <w:rFonts w:asciiTheme="majorHAnsi" w:hAnsiTheme="majorHAnsi"/>
          <w:lang w:val="pt-BR"/>
        </w:rPr>
      </w:pPr>
      <w:r w:rsidRPr="00C31A1C">
        <w:rPr>
          <w:rFonts w:asciiTheme="majorHAnsi" w:hAnsiTheme="majorHAnsi"/>
          <w:lang w:val="pt-BR"/>
        </w:rPr>
        <w:t xml:space="preserve">Atuação estratégica na área de ciência de dados aplicada à gestão logística da Polícia Militar do Estado de São Paulo. Responsável pelo desenvolvimento completo do </w:t>
      </w:r>
      <w:r w:rsidRPr="00C31A1C">
        <w:rPr>
          <w:rFonts w:asciiTheme="majorHAnsi" w:hAnsiTheme="majorHAnsi"/>
          <w:b/>
          <w:bCs/>
          <w:lang w:val="pt-BR"/>
        </w:rPr>
        <w:t>BELLUM</w:t>
      </w:r>
      <w:r w:rsidRPr="00C31A1C">
        <w:rPr>
          <w:rFonts w:asciiTheme="majorHAnsi" w:hAnsiTheme="majorHAnsi"/>
          <w:lang w:val="pt-BR"/>
        </w:rPr>
        <w:t>, um sistema proprietário de controle e rastreamento de materiais bélicos e equipamentos táticos, utilizado no Centro de Material Bélico (CMB). A solução foi idealizada para digitalizar processos, garantir rastreabilidade total de armas, munições e coletes, além de elevar a eficiência operacional e a segurança institucional.</w:t>
      </w:r>
    </w:p>
    <w:p w14:paraId="33618667" w14:textId="77777777" w:rsidR="00C31A1C" w:rsidRPr="00C31A1C" w:rsidRDefault="00C31A1C" w:rsidP="00011D2D">
      <w:pPr>
        <w:pStyle w:val="Commarcadores"/>
        <w:numPr>
          <w:ilvl w:val="0"/>
          <w:numId w:val="0"/>
        </w:numPr>
        <w:ind w:left="360" w:hanging="360"/>
        <w:rPr>
          <w:rFonts w:asciiTheme="majorHAnsi" w:hAnsiTheme="majorHAnsi"/>
          <w:lang w:val="pt-BR"/>
        </w:rPr>
      </w:pPr>
      <w:r w:rsidRPr="00C31A1C">
        <w:rPr>
          <w:rFonts w:asciiTheme="majorHAnsi" w:hAnsiTheme="majorHAnsi"/>
          <w:b/>
          <w:bCs/>
          <w:lang w:val="pt-BR"/>
        </w:rPr>
        <w:t>Principais contribuições:</w:t>
      </w:r>
    </w:p>
    <w:p w14:paraId="3F6DE354" w14:textId="77777777" w:rsidR="00C31A1C" w:rsidRPr="00C31A1C" w:rsidRDefault="00C31A1C" w:rsidP="00C31A1C">
      <w:pPr>
        <w:pStyle w:val="Commarcadores"/>
        <w:numPr>
          <w:ilvl w:val="0"/>
          <w:numId w:val="25"/>
        </w:numPr>
        <w:rPr>
          <w:rFonts w:asciiTheme="majorHAnsi" w:hAnsiTheme="majorHAnsi"/>
          <w:lang w:val="pt-BR"/>
        </w:rPr>
      </w:pPr>
      <w:r w:rsidRPr="00C31A1C">
        <w:rPr>
          <w:rFonts w:asciiTheme="majorHAnsi" w:hAnsiTheme="majorHAnsi"/>
          <w:b/>
          <w:bCs/>
          <w:lang w:val="pt-BR"/>
        </w:rPr>
        <w:t>Desenvolvimento e implantação do sistema BELLUM</w:t>
      </w:r>
      <w:r w:rsidRPr="00C31A1C">
        <w:rPr>
          <w:rFonts w:asciiTheme="majorHAnsi" w:hAnsiTheme="majorHAnsi"/>
          <w:lang w:val="pt-BR"/>
        </w:rPr>
        <w:t xml:space="preserve">, utilizando tecnologias modernas como </w:t>
      </w:r>
      <w:r w:rsidRPr="00C31A1C">
        <w:rPr>
          <w:rFonts w:asciiTheme="majorHAnsi" w:hAnsiTheme="majorHAnsi"/>
          <w:b/>
          <w:bCs/>
          <w:lang w:val="pt-BR"/>
        </w:rPr>
        <w:t xml:space="preserve">Next.js, </w:t>
      </w:r>
      <w:proofErr w:type="spellStart"/>
      <w:r w:rsidRPr="00C31A1C">
        <w:rPr>
          <w:rFonts w:asciiTheme="majorHAnsi" w:hAnsiTheme="majorHAnsi"/>
          <w:b/>
          <w:bCs/>
          <w:lang w:val="pt-BR"/>
        </w:rPr>
        <w:t>React</w:t>
      </w:r>
      <w:proofErr w:type="spellEnd"/>
      <w:r w:rsidRPr="00C31A1C">
        <w:rPr>
          <w:rFonts w:asciiTheme="majorHAnsi" w:hAnsiTheme="majorHAnsi"/>
          <w:b/>
          <w:bCs/>
          <w:lang w:val="pt-BR"/>
        </w:rPr>
        <w:t xml:space="preserve">, </w:t>
      </w:r>
      <w:proofErr w:type="spellStart"/>
      <w:r w:rsidRPr="00C31A1C">
        <w:rPr>
          <w:rFonts w:asciiTheme="majorHAnsi" w:hAnsiTheme="majorHAnsi"/>
          <w:b/>
          <w:bCs/>
          <w:lang w:val="pt-BR"/>
        </w:rPr>
        <w:t>TypeScript</w:t>
      </w:r>
      <w:proofErr w:type="spellEnd"/>
      <w:r w:rsidRPr="00C31A1C">
        <w:rPr>
          <w:rFonts w:asciiTheme="majorHAnsi" w:hAnsiTheme="majorHAnsi"/>
          <w:b/>
          <w:bCs/>
          <w:lang w:val="pt-BR"/>
        </w:rPr>
        <w:t xml:space="preserve">, </w:t>
      </w:r>
      <w:proofErr w:type="spellStart"/>
      <w:r w:rsidRPr="00C31A1C">
        <w:rPr>
          <w:rFonts w:asciiTheme="majorHAnsi" w:hAnsiTheme="majorHAnsi"/>
          <w:b/>
          <w:bCs/>
          <w:lang w:val="pt-BR"/>
        </w:rPr>
        <w:t>Supabase</w:t>
      </w:r>
      <w:proofErr w:type="spellEnd"/>
      <w:r w:rsidRPr="00C31A1C">
        <w:rPr>
          <w:rFonts w:asciiTheme="majorHAnsi" w:hAnsiTheme="majorHAnsi"/>
          <w:b/>
          <w:bCs/>
          <w:lang w:val="pt-BR"/>
        </w:rPr>
        <w:t xml:space="preserve">, PostgreSQL e </w:t>
      </w:r>
      <w:proofErr w:type="spellStart"/>
      <w:r w:rsidRPr="00C31A1C">
        <w:rPr>
          <w:rFonts w:asciiTheme="majorHAnsi" w:hAnsiTheme="majorHAnsi"/>
          <w:b/>
          <w:bCs/>
          <w:lang w:val="pt-BR"/>
        </w:rPr>
        <w:t>Vercel</w:t>
      </w:r>
      <w:proofErr w:type="spellEnd"/>
      <w:r w:rsidRPr="00C31A1C">
        <w:rPr>
          <w:rFonts w:asciiTheme="majorHAnsi" w:hAnsiTheme="majorHAnsi"/>
          <w:lang w:val="pt-BR"/>
        </w:rPr>
        <w:t xml:space="preserve">, promovendo automação de processos, auditoria em tempo real e integração com ferramentas externas (como o </w:t>
      </w:r>
      <w:proofErr w:type="spellStart"/>
      <w:r w:rsidRPr="00C31A1C">
        <w:rPr>
          <w:rFonts w:asciiTheme="majorHAnsi" w:hAnsiTheme="majorHAnsi"/>
          <w:lang w:val="pt-BR"/>
        </w:rPr>
        <w:t>AutoCofin</w:t>
      </w:r>
      <w:proofErr w:type="spellEnd"/>
      <w:r w:rsidRPr="00C31A1C">
        <w:rPr>
          <w:rFonts w:asciiTheme="majorHAnsi" w:hAnsiTheme="majorHAnsi"/>
          <w:lang w:val="pt-BR"/>
        </w:rPr>
        <w:t>).</w:t>
      </w:r>
    </w:p>
    <w:p w14:paraId="75B6D30C" w14:textId="77777777" w:rsidR="00C31A1C" w:rsidRPr="00C31A1C" w:rsidRDefault="00C31A1C" w:rsidP="00C31A1C">
      <w:pPr>
        <w:pStyle w:val="Commarcadores"/>
        <w:numPr>
          <w:ilvl w:val="0"/>
          <w:numId w:val="25"/>
        </w:numPr>
        <w:rPr>
          <w:rFonts w:asciiTheme="majorHAnsi" w:hAnsiTheme="majorHAnsi"/>
          <w:lang w:val="pt-BR"/>
        </w:rPr>
      </w:pPr>
      <w:r w:rsidRPr="00C31A1C">
        <w:rPr>
          <w:rFonts w:asciiTheme="majorHAnsi" w:hAnsiTheme="majorHAnsi"/>
          <w:b/>
          <w:bCs/>
          <w:lang w:val="pt-BR"/>
        </w:rPr>
        <w:t>Análise e modelagem de dados logísticos</w:t>
      </w:r>
      <w:r w:rsidRPr="00C31A1C">
        <w:rPr>
          <w:rFonts w:asciiTheme="majorHAnsi" w:hAnsiTheme="majorHAnsi"/>
          <w:lang w:val="pt-BR"/>
        </w:rPr>
        <w:t>, com foco em otimização de estoque, controle de validade de materiais, previsibilidade de demanda e geração de relatórios gerenciais estratégicos.</w:t>
      </w:r>
    </w:p>
    <w:p w14:paraId="01CB62C8" w14:textId="77777777" w:rsidR="00C31A1C" w:rsidRPr="00C31A1C" w:rsidRDefault="00C31A1C" w:rsidP="00C31A1C">
      <w:pPr>
        <w:pStyle w:val="Commarcadores"/>
        <w:numPr>
          <w:ilvl w:val="0"/>
          <w:numId w:val="25"/>
        </w:numPr>
        <w:rPr>
          <w:rFonts w:asciiTheme="majorHAnsi" w:hAnsiTheme="majorHAnsi"/>
          <w:lang w:val="pt-BR"/>
        </w:rPr>
      </w:pPr>
      <w:r w:rsidRPr="00C31A1C">
        <w:rPr>
          <w:rFonts w:asciiTheme="majorHAnsi" w:hAnsiTheme="majorHAnsi"/>
          <w:b/>
          <w:bCs/>
          <w:lang w:val="pt-BR"/>
        </w:rPr>
        <w:t>Gestão e visualização de dados</w:t>
      </w:r>
      <w:r w:rsidRPr="00C31A1C">
        <w:rPr>
          <w:rFonts w:asciiTheme="majorHAnsi" w:hAnsiTheme="majorHAnsi"/>
          <w:lang w:val="pt-BR"/>
        </w:rPr>
        <w:t xml:space="preserve"> utilizando </w:t>
      </w:r>
      <w:r w:rsidRPr="00C31A1C">
        <w:rPr>
          <w:rFonts w:asciiTheme="majorHAnsi" w:hAnsiTheme="majorHAnsi"/>
          <w:b/>
          <w:bCs/>
          <w:lang w:val="pt-BR"/>
        </w:rPr>
        <w:t>Python, SQL, Power BI, Excel avançado e Power Query</w:t>
      </w:r>
      <w:r w:rsidRPr="00C31A1C">
        <w:rPr>
          <w:rFonts w:asciiTheme="majorHAnsi" w:hAnsiTheme="majorHAnsi"/>
          <w:lang w:val="pt-BR"/>
        </w:rPr>
        <w:t>, apoiando decisões operacionais de alto impacto.</w:t>
      </w:r>
    </w:p>
    <w:p w14:paraId="72994A07" w14:textId="77777777" w:rsidR="00C31A1C" w:rsidRPr="00C31A1C" w:rsidRDefault="00C31A1C" w:rsidP="00C31A1C">
      <w:pPr>
        <w:pStyle w:val="Commarcadores"/>
        <w:numPr>
          <w:ilvl w:val="0"/>
          <w:numId w:val="25"/>
        </w:numPr>
        <w:rPr>
          <w:rFonts w:asciiTheme="majorHAnsi" w:hAnsiTheme="majorHAnsi"/>
          <w:lang w:val="pt-BR"/>
        </w:rPr>
      </w:pPr>
      <w:r w:rsidRPr="00C31A1C">
        <w:rPr>
          <w:rFonts w:asciiTheme="majorHAnsi" w:hAnsiTheme="majorHAnsi"/>
          <w:b/>
          <w:bCs/>
          <w:lang w:val="pt-BR"/>
        </w:rPr>
        <w:t>Aprimoramento de fluxos internos</w:t>
      </w:r>
      <w:r w:rsidRPr="00C31A1C">
        <w:rPr>
          <w:rFonts w:asciiTheme="majorHAnsi" w:hAnsiTheme="majorHAnsi"/>
          <w:lang w:val="pt-BR"/>
        </w:rPr>
        <w:t>, incluindo o mapeamento e automatização de movimentações de entrada, saída, separação e inventário, reduzindo em mais de 70% o tempo de execução desses processos.</w:t>
      </w:r>
    </w:p>
    <w:p w14:paraId="7DB9D14C" w14:textId="77777777" w:rsidR="00C31A1C" w:rsidRPr="00C31A1C" w:rsidRDefault="00C31A1C" w:rsidP="00C31A1C">
      <w:pPr>
        <w:pStyle w:val="Commarcadores"/>
        <w:numPr>
          <w:ilvl w:val="0"/>
          <w:numId w:val="25"/>
        </w:numPr>
        <w:rPr>
          <w:rFonts w:asciiTheme="majorHAnsi" w:hAnsiTheme="majorHAnsi"/>
          <w:lang w:val="pt-BR"/>
        </w:rPr>
      </w:pPr>
      <w:r w:rsidRPr="00C31A1C">
        <w:rPr>
          <w:rFonts w:asciiTheme="majorHAnsi" w:hAnsiTheme="majorHAnsi"/>
          <w:b/>
          <w:bCs/>
          <w:lang w:val="pt-BR"/>
        </w:rPr>
        <w:t>Colaboração intersetorial</w:t>
      </w:r>
      <w:r w:rsidRPr="00C31A1C">
        <w:rPr>
          <w:rFonts w:asciiTheme="majorHAnsi" w:hAnsiTheme="majorHAnsi"/>
          <w:lang w:val="pt-BR"/>
        </w:rPr>
        <w:t xml:space="preserve"> com áreas como Logística, Recursos Humanos, Patrimônio e Finanças para garantir a integração sistêmica e a governança dos dados gerados no setor.</w:t>
      </w:r>
    </w:p>
    <w:p w14:paraId="5C9F50F6" w14:textId="77777777" w:rsidR="00C31A1C" w:rsidRPr="00C31A1C" w:rsidRDefault="00C31A1C" w:rsidP="00C31A1C">
      <w:pPr>
        <w:pStyle w:val="Commarcadores"/>
        <w:numPr>
          <w:ilvl w:val="0"/>
          <w:numId w:val="25"/>
        </w:numPr>
        <w:rPr>
          <w:rFonts w:asciiTheme="majorHAnsi" w:hAnsiTheme="majorHAnsi"/>
          <w:lang w:val="pt-BR"/>
        </w:rPr>
      </w:pPr>
      <w:r w:rsidRPr="00C31A1C">
        <w:rPr>
          <w:rFonts w:asciiTheme="majorHAnsi" w:hAnsiTheme="majorHAnsi"/>
          <w:b/>
          <w:bCs/>
          <w:lang w:val="pt-BR"/>
        </w:rPr>
        <w:lastRenderedPageBreak/>
        <w:t>Desenvolvimento de treinamentos e documentação técnica e funcional</w:t>
      </w:r>
      <w:r w:rsidRPr="00C31A1C">
        <w:rPr>
          <w:rFonts w:asciiTheme="majorHAnsi" w:hAnsiTheme="majorHAnsi"/>
          <w:lang w:val="pt-BR"/>
        </w:rPr>
        <w:t>, capacitando usuários e promovendo aderência institucional à nova solução digital.</w:t>
      </w:r>
    </w:p>
    <w:p w14:paraId="66F1CD0C" w14:textId="77777777" w:rsidR="00C31A1C" w:rsidRDefault="00C31A1C" w:rsidP="00011D2D">
      <w:pPr>
        <w:pStyle w:val="Commarcadores"/>
        <w:numPr>
          <w:ilvl w:val="0"/>
          <w:numId w:val="0"/>
        </w:numPr>
        <w:rPr>
          <w:rFonts w:asciiTheme="majorHAnsi" w:hAnsiTheme="majorHAnsi"/>
          <w:lang w:val="pt-BR"/>
        </w:rPr>
      </w:pPr>
      <w:r w:rsidRPr="00C31A1C">
        <w:rPr>
          <w:rFonts w:asciiTheme="majorHAnsi" w:hAnsiTheme="majorHAnsi"/>
          <w:lang w:val="pt-BR"/>
        </w:rPr>
        <w:t>Essa atuação alia profundo conhecimento operacional da rotina policial com expertise tecnológica, consolidando a posição de referência em inovação dentro da estrutura logística da PMESP.</w:t>
      </w:r>
    </w:p>
    <w:p w14:paraId="4A47FD1B" w14:textId="77777777" w:rsidR="00BD3FC0" w:rsidRPr="00203BDD" w:rsidRDefault="00BD3FC0" w:rsidP="00890A8B">
      <w:pPr>
        <w:pStyle w:val="Commarcadores"/>
        <w:numPr>
          <w:ilvl w:val="0"/>
          <w:numId w:val="0"/>
        </w:numPr>
        <w:rPr>
          <w:rFonts w:asciiTheme="majorHAnsi" w:hAnsiTheme="majorHAnsi"/>
          <w:lang w:val="pt-BR"/>
        </w:rPr>
      </w:pPr>
    </w:p>
    <w:p w14:paraId="7C130278" w14:textId="601E036E" w:rsidR="00C31A1C" w:rsidRPr="00203BDD" w:rsidRDefault="00F9536B" w:rsidP="0019101D">
      <w:pPr>
        <w:pStyle w:val="Commarcadores"/>
        <w:numPr>
          <w:ilvl w:val="0"/>
          <w:numId w:val="0"/>
        </w:numPr>
        <w:rPr>
          <w:b/>
          <w:bCs/>
          <w:lang w:val="pt-BR"/>
        </w:rPr>
      </w:pPr>
      <w:r w:rsidRPr="00203BDD">
        <w:rPr>
          <w:b/>
          <w:bCs/>
          <w:color w:val="262626" w:themeColor="text1" w:themeTint="D9"/>
          <w:sz w:val="32"/>
          <w:szCs w:val="32"/>
        </w:rPr>
        <w:t>PROJETOS</w:t>
      </w:r>
      <w:r w:rsidR="00BD3FC0" w:rsidRPr="00203BDD">
        <w:rPr>
          <w:b/>
          <w:bCs/>
          <w:color w:val="262626" w:themeColor="text1" w:themeTint="D9"/>
          <w:sz w:val="32"/>
          <w:szCs w:val="32"/>
        </w:rPr>
        <w:t xml:space="preserve"> </w:t>
      </w:r>
    </w:p>
    <w:p w14:paraId="176AD0F3" w14:textId="33BEA9A8" w:rsidR="00011D2D" w:rsidRPr="00890A8B" w:rsidRDefault="00011D2D" w:rsidP="00011D2D">
      <w:pPr>
        <w:pStyle w:val="Commarcadores"/>
        <w:rPr>
          <w:lang w:val="pt-BR"/>
        </w:rPr>
      </w:pPr>
      <w:hyperlink r:id="rId11" w:history="1">
        <w:r w:rsidRPr="00890A8B">
          <w:rPr>
            <w:rStyle w:val="Hyperlink"/>
            <w:b/>
            <w:bCs/>
            <w:u w:val="none"/>
          </w:rPr>
          <w:t>BELLUM – Sistema Bélico e Logístico</w:t>
        </w:r>
      </w:hyperlink>
      <w:r w:rsidRPr="00890A8B">
        <w:br/>
        <w:t xml:space="preserve">Sistema web desenvolvido com </w:t>
      </w:r>
      <w:r w:rsidRPr="00890A8B">
        <w:rPr>
          <w:b/>
          <w:bCs/>
        </w:rPr>
        <w:t>Next.js, React, TypeScript e Supabase</w:t>
      </w:r>
      <w:r w:rsidRPr="00890A8B">
        <w:t xml:space="preserve"> para a PMESP. Controla em tempo real o estoque de armas, munições e coletes, com rastreabilidade completa, dashboards, relatórios automáticos, alertas e controle por perfil de usuário.</w:t>
      </w:r>
    </w:p>
    <w:p w14:paraId="7DF01D7B" w14:textId="790DF350" w:rsidR="00C31A1C" w:rsidRPr="00890A8B" w:rsidRDefault="00011D2D" w:rsidP="00011D2D">
      <w:pPr>
        <w:pStyle w:val="Commarcadores"/>
        <w:rPr>
          <w:lang w:val="pt-BR"/>
        </w:rPr>
      </w:pPr>
      <w:hyperlink r:id="rId12" w:history="1">
        <w:r w:rsidRPr="00890A8B">
          <w:rPr>
            <w:rStyle w:val="Hyperlink"/>
            <w:b/>
            <w:bCs/>
            <w:u w:val="none"/>
          </w:rPr>
          <w:t>AutoCofin – Automação de Movimentações</w:t>
        </w:r>
      </w:hyperlink>
      <w:r w:rsidRPr="00890A8B">
        <w:br/>
        <w:t xml:space="preserve">Ferramenta em </w:t>
      </w:r>
      <w:r w:rsidRPr="00890A8B">
        <w:rPr>
          <w:b/>
          <w:bCs/>
        </w:rPr>
        <w:t>Python com Selenium</w:t>
      </w:r>
      <w:r w:rsidRPr="00890A8B">
        <w:t xml:space="preserve"> que automatiza inserções e remoções de materiais no sistema COFIN da PMESP, a partir de planilhas Excel. Otimiza tempo e reduz falhas operacionais.</w:t>
      </w:r>
    </w:p>
    <w:p w14:paraId="483B452C" w14:textId="77777777" w:rsidR="00C31A1C" w:rsidRPr="00203BDD" w:rsidRDefault="00C31A1C" w:rsidP="00C31A1C">
      <w:pPr>
        <w:pStyle w:val="Commarcadores"/>
        <w:numPr>
          <w:ilvl w:val="0"/>
          <w:numId w:val="23"/>
        </w:numPr>
        <w:ind w:left="360"/>
        <w:rPr>
          <w:rFonts w:asciiTheme="majorHAnsi" w:hAnsiTheme="majorHAnsi"/>
          <w:b/>
          <w:bCs/>
          <w:lang w:val="pt-BR"/>
        </w:rPr>
      </w:pPr>
      <w:hyperlink r:id="rId13" w:history="1">
        <w:r w:rsidRPr="00203BDD">
          <w:rPr>
            <w:rStyle w:val="Hyperlink"/>
            <w:rFonts w:asciiTheme="majorHAnsi" w:hAnsiTheme="majorHAnsi"/>
            <w:b/>
            <w:bCs/>
            <w:u w:val="none"/>
          </w:rPr>
          <w:t>Google Capstone Project</w:t>
        </w:r>
      </w:hyperlink>
    </w:p>
    <w:p w14:paraId="59E49FA5" w14:textId="4B6FBFD4" w:rsidR="00C31A1C" w:rsidRPr="00203BDD" w:rsidRDefault="00C31A1C" w:rsidP="00BD3FC0">
      <w:pPr>
        <w:pStyle w:val="Commarcadores"/>
        <w:numPr>
          <w:ilvl w:val="0"/>
          <w:numId w:val="0"/>
        </w:numPr>
        <w:ind w:left="360"/>
        <w:rPr>
          <w:lang w:val="pt-BR"/>
        </w:rPr>
      </w:pPr>
      <w:r w:rsidRPr="00203BDD">
        <w:rPr>
          <w:lang w:val="pt-BR"/>
        </w:rPr>
        <w:t xml:space="preserve">Análise de Dados com 5 milhões de entradas. Análise exploratória e descritiva de dados mensais utilizando Microsoft Excel; Limpeza de dados e análise estatística com </w:t>
      </w:r>
      <w:proofErr w:type="spellStart"/>
      <w:r w:rsidRPr="00203BDD">
        <w:rPr>
          <w:lang w:val="pt-BR"/>
        </w:rPr>
        <w:t>MySql</w:t>
      </w:r>
      <w:proofErr w:type="spellEnd"/>
      <w:r w:rsidRPr="00203BDD">
        <w:rPr>
          <w:lang w:val="pt-BR"/>
        </w:rPr>
        <w:t xml:space="preserve"> e Excel; Visualização profissional utilizando Microsoft Power Bi;</w:t>
      </w:r>
    </w:p>
    <w:p w14:paraId="0E937AEB" w14:textId="77777777" w:rsidR="00B04F9B" w:rsidRPr="00203BDD" w:rsidRDefault="00B04F9B" w:rsidP="00B04F9B">
      <w:pPr>
        <w:pStyle w:val="Commarcadores"/>
        <w:numPr>
          <w:ilvl w:val="0"/>
          <w:numId w:val="23"/>
        </w:numPr>
        <w:ind w:left="360"/>
        <w:rPr>
          <w:rFonts w:asciiTheme="majorHAnsi" w:hAnsiTheme="majorHAnsi"/>
          <w:b/>
          <w:bCs/>
          <w:lang w:val="pt-BR"/>
        </w:rPr>
      </w:pPr>
      <w:hyperlink r:id="rId14" w:history="1">
        <w:r w:rsidRPr="00203BDD">
          <w:rPr>
            <w:rStyle w:val="Hyperlink"/>
            <w:rFonts w:asciiTheme="majorHAnsi" w:hAnsiTheme="majorHAnsi"/>
            <w:b/>
            <w:bCs/>
            <w:u w:val="none"/>
          </w:rPr>
          <w:t>Análise de Preços de Apartamentos</w:t>
        </w:r>
      </w:hyperlink>
    </w:p>
    <w:p w14:paraId="63C185A3" w14:textId="332431B3" w:rsidR="00F9536B" w:rsidRPr="00203BDD" w:rsidRDefault="00F9536B" w:rsidP="00BD3FC0">
      <w:pPr>
        <w:pStyle w:val="Commarcadores"/>
        <w:numPr>
          <w:ilvl w:val="0"/>
          <w:numId w:val="0"/>
        </w:numPr>
        <w:ind w:left="360"/>
        <w:rPr>
          <w:lang w:val="pt-BR"/>
        </w:rPr>
      </w:pPr>
      <w:r w:rsidRPr="00203BDD">
        <w:rPr>
          <w:lang w:val="pt-BR"/>
        </w:rPr>
        <w:t xml:space="preserve">Projeto de machine learning; criação de um modelo para prever o valor de um apartamento com base em um </w:t>
      </w:r>
      <w:proofErr w:type="spellStart"/>
      <w:r w:rsidRPr="00203BDD">
        <w:rPr>
          <w:lang w:val="pt-BR"/>
        </w:rPr>
        <w:t>dataset</w:t>
      </w:r>
      <w:proofErr w:type="spellEnd"/>
      <w:r w:rsidRPr="00203BDD">
        <w:rPr>
          <w:lang w:val="pt-BR"/>
        </w:rPr>
        <w:t xml:space="preserve"> (modelo escolhido foi o de florestas aleatórias).</w:t>
      </w:r>
    </w:p>
    <w:p w14:paraId="6F6C8D01" w14:textId="77777777" w:rsidR="00F9536B" w:rsidRPr="00203BDD" w:rsidRDefault="00F9536B" w:rsidP="00F9536B">
      <w:pPr>
        <w:pStyle w:val="Commarcadores"/>
        <w:numPr>
          <w:ilvl w:val="0"/>
          <w:numId w:val="0"/>
        </w:numPr>
        <w:ind w:left="360" w:hanging="360"/>
        <w:rPr>
          <w:lang w:val="pt-BR"/>
        </w:rPr>
      </w:pPr>
    </w:p>
    <w:p w14:paraId="33D5E6F6" w14:textId="1F7C60E6" w:rsidR="00F9536B" w:rsidRPr="00203BDD" w:rsidRDefault="00F9536B" w:rsidP="00F9536B">
      <w:pPr>
        <w:pStyle w:val="Commarcadores"/>
        <w:numPr>
          <w:ilvl w:val="0"/>
          <w:numId w:val="0"/>
        </w:numPr>
        <w:ind w:left="360" w:hanging="360"/>
        <w:rPr>
          <w:b/>
          <w:bCs/>
          <w:sz w:val="32"/>
          <w:szCs w:val="32"/>
          <w:lang w:val="pt-BR"/>
        </w:rPr>
      </w:pPr>
      <w:r w:rsidRPr="00203BDD">
        <w:rPr>
          <w:b/>
          <w:bCs/>
          <w:sz w:val="32"/>
          <w:szCs w:val="32"/>
          <w:lang w:val="pt-BR"/>
        </w:rPr>
        <w:t>CERTIFICAÇÕES</w:t>
      </w:r>
    </w:p>
    <w:p w14:paraId="26B628FD" w14:textId="3221688B" w:rsidR="00890A8B" w:rsidRPr="00890A8B" w:rsidRDefault="00890A8B" w:rsidP="00890A8B">
      <w:pPr>
        <w:pStyle w:val="Commarcadores"/>
        <w:rPr>
          <w:lang w:val="pt-BR"/>
        </w:rPr>
      </w:pPr>
      <w:r w:rsidRPr="00890A8B">
        <w:rPr>
          <w:b/>
          <w:bCs/>
          <w:lang w:val="pt-BR"/>
        </w:rPr>
        <w:t xml:space="preserve">Google Data </w:t>
      </w:r>
      <w:proofErr w:type="spellStart"/>
      <w:r w:rsidRPr="00890A8B">
        <w:rPr>
          <w:b/>
          <w:bCs/>
          <w:lang w:val="pt-BR"/>
        </w:rPr>
        <w:t>Analytics</w:t>
      </w:r>
      <w:proofErr w:type="spellEnd"/>
      <w:r w:rsidRPr="00890A8B">
        <w:rPr>
          <w:b/>
          <w:bCs/>
          <w:lang w:val="pt-BR"/>
        </w:rPr>
        <w:t xml:space="preserve"> Professional Certificate – </w:t>
      </w:r>
      <w:proofErr w:type="spellStart"/>
      <w:r w:rsidRPr="00890A8B">
        <w:rPr>
          <w:b/>
          <w:bCs/>
          <w:lang w:val="pt-BR"/>
        </w:rPr>
        <w:t>Coursera</w:t>
      </w:r>
      <w:proofErr w:type="spellEnd"/>
      <w:r w:rsidRPr="00890A8B">
        <w:rPr>
          <w:lang w:val="pt-BR"/>
        </w:rPr>
        <w:br/>
        <w:t xml:space="preserve">Certificação internacional com ênfase em fundamentos de análise de dados, limpeza, visualização, uso de ferramentas como SQL, </w:t>
      </w:r>
      <w:proofErr w:type="spellStart"/>
      <w:r w:rsidRPr="00890A8B">
        <w:rPr>
          <w:lang w:val="pt-BR"/>
        </w:rPr>
        <w:t>Spreadsheets</w:t>
      </w:r>
      <w:proofErr w:type="spellEnd"/>
      <w:r w:rsidRPr="00890A8B">
        <w:rPr>
          <w:lang w:val="pt-BR"/>
        </w:rPr>
        <w:t xml:space="preserve"> e Tableau, seguindo boas práticas do Google.</w:t>
      </w:r>
    </w:p>
    <w:p w14:paraId="354F418F" w14:textId="480D8006" w:rsidR="00890A8B" w:rsidRPr="00890A8B" w:rsidRDefault="00890A8B" w:rsidP="00890A8B">
      <w:pPr>
        <w:pStyle w:val="Commarcadores"/>
        <w:rPr>
          <w:lang w:val="pt-BR"/>
        </w:rPr>
      </w:pPr>
      <w:r w:rsidRPr="00890A8B">
        <w:rPr>
          <w:b/>
          <w:bCs/>
          <w:lang w:val="pt-BR"/>
        </w:rPr>
        <w:t xml:space="preserve">Certificação em Análise e Ciência de Dados – Preditiva </w:t>
      </w:r>
      <w:proofErr w:type="spellStart"/>
      <w:r w:rsidRPr="00890A8B">
        <w:rPr>
          <w:b/>
          <w:bCs/>
          <w:lang w:val="pt-BR"/>
        </w:rPr>
        <w:t>Analytics</w:t>
      </w:r>
      <w:proofErr w:type="spellEnd"/>
      <w:r w:rsidRPr="00890A8B">
        <w:rPr>
          <w:lang w:val="pt-BR"/>
        </w:rPr>
        <w:br/>
        <w:t>Formação prática em análise exploratória de dados, aplicação de algoritmos de machine learning supervisionado e não supervisionado, e construção de dashboards interativos.</w:t>
      </w:r>
    </w:p>
    <w:p w14:paraId="3C92E803" w14:textId="6DC31EE1" w:rsidR="00890A8B" w:rsidRPr="00890A8B" w:rsidRDefault="00890A8B" w:rsidP="00890A8B">
      <w:pPr>
        <w:pStyle w:val="Commarcadores"/>
        <w:rPr>
          <w:lang w:val="pt-BR"/>
        </w:rPr>
      </w:pPr>
      <w:r w:rsidRPr="00890A8B">
        <w:rPr>
          <w:b/>
          <w:bCs/>
          <w:lang w:val="pt-BR"/>
        </w:rPr>
        <w:t xml:space="preserve">Proficiência Linguística em </w:t>
      </w:r>
      <w:proofErr w:type="gramStart"/>
      <w:r w:rsidRPr="00890A8B">
        <w:rPr>
          <w:b/>
          <w:bCs/>
          <w:lang w:val="pt-BR"/>
        </w:rPr>
        <w:t>Inglês</w:t>
      </w:r>
      <w:proofErr w:type="gramEnd"/>
      <w:r w:rsidRPr="00890A8B">
        <w:rPr>
          <w:b/>
          <w:bCs/>
          <w:lang w:val="pt-BR"/>
        </w:rPr>
        <w:t xml:space="preserve"> – </w:t>
      </w:r>
      <w:proofErr w:type="spellStart"/>
      <w:r w:rsidRPr="00890A8B">
        <w:rPr>
          <w:b/>
          <w:bCs/>
          <w:lang w:val="pt-BR"/>
        </w:rPr>
        <w:t>Wize</w:t>
      </w:r>
      <w:proofErr w:type="spellEnd"/>
      <w:r w:rsidRPr="00890A8B">
        <w:rPr>
          <w:b/>
          <w:bCs/>
          <w:lang w:val="pt-BR"/>
        </w:rPr>
        <w:t xml:space="preserve"> </w:t>
      </w:r>
      <w:proofErr w:type="spellStart"/>
      <w:r w:rsidRPr="00890A8B">
        <w:rPr>
          <w:b/>
          <w:bCs/>
          <w:lang w:val="pt-BR"/>
        </w:rPr>
        <w:t>Up</w:t>
      </w:r>
      <w:proofErr w:type="spellEnd"/>
      <w:r w:rsidRPr="00890A8B">
        <w:rPr>
          <w:lang w:val="pt-BR"/>
        </w:rPr>
        <w:br/>
        <w:t>Certificação de fluência comunicacional e leitura técnica em inglês, com foco na compreensão de conteúdos técnicos, manuais de software e comunicação corporativa internacional.</w:t>
      </w:r>
    </w:p>
    <w:p w14:paraId="7827FAC1" w14:textId="77777777" w:rsidR="00BC43AC" w:rsidRPr="00203BDD" w:rsidRDefault="00BC43AC" w:rsidP="00BC43AC">
      <w:pPr>
        <w:pStyle w:val="Commarcadores"/>
        <w:numPr>
          <w:ilvl w:val="0"/>
          <w:numId w:val="0"/>
        </w:numPr>
        <w:ind w:left="360" w:hanging="360"/>
        <w:rPr>
          <w:lang w:val="pt-BR"/>
        </w:rPr>
      </w:pPr>
    </w:p>
    <w:p w14:paraId="0F1A2C00" w14:textId="35C41879" w:rsidR="00BC43AC" w:rsidRPr="00203BDD" w:rsidRDefault="00BC43AC" w:rsidP="00BC43AC">
      <w:pPr>
        <w:pStyle w:val="Commarcadores"/>
        <w:numPr>
          <w:ilvl w:val="0"/>
          <w:numId w:val="0"/>
        </w:numPr>
        <w:ind w:left="360" w:hanging="360"/>
        <w:rPr>
          <w:b/>
          <w:bCs/>
          <w:sz w:val="32"/>
          <w:szCs w:val="32"/>
          <w:lang w:val="pt-BR"/>
        </w:rPr>
      </w:pPr>
      <w:r w:rsidRPr="00203BDD">
        <w:rPr>
          <w:b/>
          <w:bCs/>
          <w:sz w:val="32"/>
          <w:szCs w:val="32"/>
          <w:lang w:val="pt-BR"/>
        </w:rPr>
        <w:t>HABILIDADES</w:t>
      </w:r>
    </w:p>
    <w:p w14:paraId="023DE2CF" w14:textId="5BBDA81A" w:rsidR="00CC50BB" w:rsidRPr="00CC50BB" w:rsidRDefault="00CC50BB" w:rsidP="00CC50BB">
      <w:pPr>
        <w:pStyle w:val="Commarcadores"/>
        <w:rPr>
          <w:lang w:val="pt-BR"/>
        </w:rPr>
      </w:pPr>
      <w:r w:rsidRPr="00CC50BB">
        <w:rPr>
          <w:b/>
          <w:bCs/>
          <w:lang w:val="pt-BR"/>
        </w:rPr>
        <w:t>Liderança Técnica e Operacional</w:t>
      </w:r>
      <w:r w:rsidRPr="00CC50BB">
        <w:rPr>
          <w:lang w:val="pt-BR"/>
        </w:rPr>
        <w:t xml:space="preserve">: Experiência na condução de projetos estratégicos dentro da PMESP, com destaque para o desenvolvimento e implementação de sistemas críticos como o BELLUM e o </w:t>
      </w:r>
      <w:proofErr w:type="spellStart"/>
      <w:r w:rsidRPr="00CC50BB">
        <w:rPr>
          <w:lang w:val="pt-BR"/>
        </w:rPr>
        <w:t>AutoCofin</w:t>
      </w:r>
      <w:proofErr w:type="spellEnd"/>
      <w:r w:rsidRPr="00CC50BB">
        <w:rPr>
          <w:lang w:val="pt-BR"/>
        </w:rPr>
        <w:t>.</w:t>
      </w:r>
    </w:p>
    <w:p w14:paraId="1B32DEE4" w14:textId="079E0213" w:rsidR="00CC50BB" w:rsidRPr="00CC50BB" w:rsidRDefault="00CC50BB" w:rsidP="00CC50BB">
      <w:pPr>
        <w:pStyle w:val="Commarcadores"/>
        <w:rPr>
          <w:lang w:val="pt-BR"/>
        </w:rPr>
      </w:pPr>
      <w:r w:rsidRPr="00CC50BB">
        <w:rPr>
          <w:b/>
          <w:bCs/>
          <w:lang w:val="pt-BR"/>
        </w:rPr>
        <w:t>Resolução de Problemas Complexos</w:t>
      </w:r>
      <w:r w:rsidRPr="00CC50BB">
        <w:rPr>
          <w:lang w:val="pt-BR"/>
        </w:rPr>
        <w:t>: Capacidade de identificar gargalos operacionais e propor soluções tecnológicas eficientes, com base em dados e conhecimento logístico.</w:t>
      </w:r>
    </w:p>
    <w:p w14:paraId="099D9372" w14:textId="47AFB1E7" w:rsidR="00CC50BB" w:rsidRPr="00CC50BB" w:rsidRDefault="00CC50BB" w:rsidP="00CC50BB">
      <w:pPr>
        <w:pStyle w:val="Commarcadores"/>
        <w:rPr>
          <w:lang w:val="pt-BR"/>
        </w:rPr>
      </w:pPr>
      <w:r w:rsidRPr="00CC50BB">
        <w:rPr>
          <w:b/>
          <w:bCs/>
          <w:lang w:val="pt-BR"/>
        </w:rPr>
        <w:t>Domínio de Ferramentas de Ciência de Dados</w:t>
      </w:r>
      <w:r w:rsidRPr="00CC50BB">
        <w:rPr>
          <w:lang w:val="pt-BR"/>
        </w:rPr>
        <w:t xml:space="preserve">: Proficiência em </w:t>
      </w:r>
      <w:r w:rsidRPr="00CC50BB">
        <w:rPr>
          <w:b/>
          <w:bCs/>
          <w:lang w:val="pt-BR"/>
        </w:rPr>
        <w:t>Python, SQL, Excel Avançado, Power BI e Power Query</w:t>
      </w:r>
      <w:r w:rsidRPr="00CC50BB">
        <w:rPr>
          <w:lang w:val="pt-BR"/>
        </w:rPr>
        <w:t>, com foco em análise estatística, modelagem preditiva e visualização de dados.</w:t>
      </w:r>
    </w:p>
    <w:p w14:paraId="7D2E32E2" w14:textId="399E1FE1" w:rsidR="00CC50BB" w:rsidRPr="00CC50BB" w:rsidRDefault="00CC50BB" w:rsidP="00CC50BB">
      <w:pPr>
        <w:pStyle w:val="Commarcadores"/>
        <w:rPr>
          <w:lang w:val="pt-BR"/>
        </w:rPr>
      </w:pPr>
      <w:r w:rsidRPr="00CC50BB">
        <w:rPr>
          <w:b/>
          <w:bCs/>
          <w:lang w:val="pt-BR"/>
        </w:rPr>
        <w:t>Uso Produtivo de Inteligência Artificial</w:t>
      </w:r>
      <w:r w:rsidRPr="00CC50BB">
        <w:rPr>
          <w:lang w:val="pt-BR"/>
        </w:rPr>
        <w:t>: Aplicação prática de IA e machine learning em projetos como previsibilidade logística e automação de tarefas repetitivas com base em dados históricos.</w:t>
      </w:r>
    </w:p>
    <w:p w14:paraId="70630A53" w14:textId="34C337BC" w:rsidR="00CC50BB" w:rsidRPr="00CC50BB" w:rsidRDefault="00CC50BB" w:rsidP="00CC50BB">
      <w:pPr>
        <w:pStyle w:val="Commarcadores"/>
        <w:rPr>
          <w:lang w:val="pt-BR"/>
        </w:rPr>
      </w:pPr>
      <w:r w:rsidRPr="00CC50BB">
        <w:rPr>
          <w:b/>
          <w:bCs/>
          <w:lang w:val="pt-BR"/>
        </w:rPr>
        <w:t>Desenvolvimento Full Stack Orientado a Dados</w:t>
      </w:r>
      <w:r w:rsidRPr="00CC50BB">
        <w:rPr>
          <w:lang w:val="pt-BR"/>
        </w:rPr>
        <w:t xml:space="preserve">: Experiência com </w:t>
      </w:r>
      <w:r w:rsidRPr="00CC50BB">
        <w:rPr>
          <w:b/>
          <w:bCs/>
          <w:lang w:val="pt-BR"/>
        </w:rPr>
        <w:t xml:space="preserve">Next.js, </w:t>
      </w:r>
      <w:proofErr w:type="spellStart"/>
      <w:r w:rsidRPr="00CC50BB">
        <w:rPr>
          <w:b/>
          <w:bCs/>
          <w:lang w:val="pt-BR"/>
        </w:rPr>
        <w:t>React</w:t>
      </w:r>
      <w:proofErr w:type="spellEnd"/>
      <w:r w:rsidRPr="00CC50BB">
        <w:rPr>
          <w:b/>
          <w:bCs/>
          <w:lang w:val="pt-BR"/>
        </w:rPr>
        <w:t xml:space="preserve">, </w:t>
      </w:r>
      <w:proofErr w:type="spellStart"/>
      <w:r w:rsidRPr="00CC50BB">
        <w:rPr>
          <w:b/>
          <w:bCs/>
          <w:lang w:val="pt-BR"/>
        </w:rPr>
        <w:t>TypeScript</w:t>
      </w:r>
      <w:proofErr w:type="spellEnd"/>
      <w:r w:rsidRPr="00CC50BB">
        <w:rPr>
          <w:b/>
          <w:bCs/>
          <w:lang w:val="pt-BR"/>
        </w:rPr>
        <w:t xml:space="preserve">, </w:t>
      </w:r>
      <w:proofErr w:type="spellStart"/>
      <w:r w:rsidRPr="00CC50BB">
        <w:rPr>
          <w:b/>
          <w:bCs/>
          <w:lang w:val="pt-BR"/>
        </w:rPr>
        <w:t>Supabase</w:t>
      </w:r>
      <w:proofErr w:type="spellEnd"/>
      <w:r w:rsidRPr="00CC50BB">
        <w:rPr>
          <w:b/>
          <w:bCs/>
          <w:lang w:val="pt-BR"/>
        </w:rPr>
        <w:t>, PostgreSQL</w:t>
      </w:r>
      <w:r w:rsidRPr="00CC50BB">
        <w:rPr>
          <w:lang w:val="pt-BR"/>
        </w:rPr>
        <w:t>, utilizando metodologias ágeis e integração contínua.</w:t>
      </w:r>
    </w:p>
    <w:p w14:paraId="229006AB" w14:textId="705B7248" w:rsidR="00CC50BB" w:rsidRPr="00CC50BB" w:rsidRDefault="00CC50BB" w:rsidP="00CC50BB">
      <w:pPr>
        <w:pStyle w:val="Commarcadores"/>
        <w:rPr>
          <w:lang w:val="pt-BR"/>
        </w:rPr>
      </w:pPr>
      <w:r w:rsidRPr="00CC50BB">
        <w:rPr>
          <w:b/>
          <w:bCs/>
          <w:lang w:val="pt-BR"/>
        </w:rPr>
        <w:t>Comunicação e Colaboração Intersetorial</w:t>
      </w:r>
      <w:r w:rsidRPr="00CC50BB">
        <w:rPr>
          <w:lang w:val="pt-BR"/>
        </w:rPr>
        <w:t>: Facilidade em atuar com equipes de diferentes áreas (logística, TI, recursos humanos, finanças), promovendo integração e eficiência nos processos.</w:t>
      </w:r>
    </w:p>
    <w:p w14:paraId="0A5C92FC" w14:textId="26DFD9D4" w:rsidR="00CC50BB" w:rsidRPr="00CC50BB" w:rsidRDefault="00CC50BB" w:rsidP="00CC50BB">
      <w:pPr>
        <w:pStyle w:val="Commarcadores"/>
        <w:rPr>
          <w:lang w:val="pt-BR"/>
        </w:rPr>
      </w:pPr>
      <w:r w:rsidRPr="00CC50BB">
        <w:rPr>
          <w:b/>
          <w:bCs/>
          <w:lang w:val="pt-BR"/>
        </w:rPr>
        <w:t>Aprendizado Contínuo e Autodidata</w:t>
      </w:r>
      <w:r w:rsidRPr="00CC50BB">
        <w:rPr>
          <w:lang w:val="pt-BR"/>
        </w:rPr>
        <w:t>: Rápida assimilação de novas tecnologias e metodologias, com participação ativa em formações, cursos e desenvolvimento de soluções inovadoras.</w:t>
      </w:r>
    </w:p>
    <w:p w14:paraId="133FBBF4" w14:textId="46EEB768" w:rsidR="00BC43AC" w:rsidRPr="00890A8B" w:rsidRDefault="00CC50BB" w:rsidP="00890A8B">
      <w:pPr>
        <w:pStyle w:val="Commarcadores"/>
        <w:rPr>
          <w:lang w:val="pt-BR"/>
        </w:rPr>
      </w:pPr>
      <w:r w:rsidRPr="00CC50BB">
        <w:rPr>
          <w:b/>
          <w:bCs/>
          <w:lang w:val="pt-BR"/>
        </w:rPr>
        <w:t>Foco em Segurança da Informação e Compliance</w:t>
      </w:r>
      <w:r w:rsidRPr="00CC50BB">
        <w:rPr>
          <w:lang w:val="pt-BR"/>
        </w:rPr>
        <w:t>: Conhecimento das diretrizes da LGPD e aplicação de boas práticas de segurança digital em projetos de dados sensíveis.</w:t>
      </w:r>
    </w:p>
    <w:sectPr w:rsidR="00BC43AC" w:rsidRPr="00890A8B" w:rsidSect="006A7D4E">
      <w:footerReference w:type="default" r:id="rId15"/>
      <w:pgSz w:w="11906" w:h="16838" w:code="9"/>
      <w:pgMar w:top="454" w:right="454" w:bottom="454" w:left="454" w:header="578" w:footer="57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BBA9" w14:textId="77777777" w:rsidR="00394068" w:rsidRDefault="00394068">
      <w:pPr>
        <w:spacing w:after="0"/>
      </w:pPr>
      <w:r>
        <w:separator/>
      </w:r>
    </w:p>
  </w:endnote>
  <w:endnote w:type="continuationSeparator" w:id="0">
    <w:p w14:paraId="5B439E2F" w14:textId="77777777" w:rsidR="00394068" w:rsidRDefault="003940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EBA67A" w14:textId="77777777" w:rsidR="00394A6D" w:rsidRDefault="007D00B3">
        <w:pPr>
          <w:pStyle w:val="Rodap"/>
        </w:pPr>
        <w:r>
          <w:rPr>
            <w:lang w:val="pt-BR" w:bidi="pt-BR"/>
          </w:rPr>
          <w:fldChar w:fldCharType="begin"/>
        </w:r>
        <w:r>
          <w:rPr>
            <w:lang w:val="pt-BR" w:bidi="pt-BR"/>
          </w:rPr>
          <w:instrText xml:space="preserve"> PAGE   \* MERGEFORMAT </w:instrText>
        </w:r>
        <w:r>
          <w:rPr>
            <w:lang w:val="pt-BR" w:bidi="pt-BR"/>
          </w:rPr>
          <w:fldChar w:fldCharType="separate"/>
        </w:r>
        <w:r w:rsidR="005E5E55">
          <w:rPr>
            <w:noProof/>
            <w:lang w:val="pt-BR" w:bidi="pt-BR"/>
          </w:rPr>
          <w:t>2</w:t>
        </w:r>
        <w:r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C118" w14:textId="77777777" w:rsidR="00394068" w:rsidRDefault="00394068">
      <w:pPr>
        <w:spacing w:after="0"/>
      </w:pPr>
      <w:r>
        <w:separator/>
      </w:r>
    </w:p>
  </w:footnote>
  <w:footnote w:type="continuationSeparator" w:id="0">
    <w:p w14:paraId="4E0574E4" w14:textId="77777777" w:rsidR="00394068" w:rsidRDefault="003940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4E8960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80B09D1"/>
    <w:multiLevelType w:val="hybridMultilevel"/>
    <w:tmpl w:val="995008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637D5"/>
    <w:multiLevelType w:val="hybridMultilevel"/>
    <w:tmpl w:val="4B848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564D2"/>
    <w:multiLevelType w:val="multilevel"/>
    <w:tmpl w:val="3932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6269E7"/>
    <w:multiLevelType w:val="multilevel"/>
    <w:tmpl w:val="18A0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D60330"/>
    <w:multiLevelType w:val="multilevel"/>
    <w:tmpl w:val="867E0FF0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8867E1"/>
    <w:multiLevelType w:val="hybridMultilevel"/>
    <w:tmpl w:val="BDC4B1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942E3"/>
    <w:multiLevelType w:val="hybridMultilevel"/>
    <w:tmpl w:val="942A9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06C9A"/>
    <w:multiLevelType w:val="multilevel"/>
    <w:tmpl w:val="23F4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6204A6"/>
    <w:multiLevelType w:val="hybridMultilevel"/>
    <w:tmpl w:val="353A61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4435793">
    <w:abstractNumId w:val="9"/>
  </w:num>
  <w:num w:numId="2" w16cid:durableId="1902327607">
    <w:abstractNumId w:val="9"/>
    <w:lvlOverride w:ilvl="0">
      <w:startOverride w:val="1"/>
    </w:lvlOverride>
  </w:num>
  <w:num w:numId="3" w16cid:durableId="1910191098">
    <w:abstractNumId w:val="9"/>
    <w:lvlOverride w:ilvl="0">
      <w:startOverride w:val="1"/>
    </w:lvlOverride>
  </w:num>
  <w:num w:numId="4" w16cid:durableId="149176728">
    <w:abstractNumId w:val="9"/>
    <w:lvlOverride w:ilvl="0">
      <w:startOverride w:val="1"/>
    </w:lvlOverride>
  </w:num>
  <w:num w:numId="5" w16cid:durableId="1913536973">
    <w:abstractNumId w:val="7"/>
  </w:num>
  <w:num w:numId="6" w16cid:durableId="840585185">
    <w:abstractNumId w:val="6"/>
  </w:num>
  <w:num w:numId="7" w16cid:durableId="624701493">
    <w:abstractNumId w:val="5"/>
  </w:num>
  <w:num w:numId="8" w16cid:durableId="1319457600">
    <w:abstractNumId w:val="4"/>
  </w:num>
  <w:num w:numId="9" w16cid:durableId="1695962940">
    <w:abstractNumId w:val="8"/>
  </w:num>
  <w:num w:numId="10" w16cid:durableId="1103845660">
    <w:abstractNumId w:val="3"/>
  </w:num>
  <w:num w:numId="11" w16cid:durableId="1884245831">
    <w:abstractNumId w:val="2"/>
  </w:num>
  <w:num w:numId="12" w16cid:durableId="1656258494">
    <w:abstractNumId w:val="1"/>
  </w:num>
  <w:num w:numId="13" w16cid:durableId="966274309">
    <w:abstractNumId w:val="0"/>
  </w:num>
  <w:num w:numId="14" w16cid:durableId="2005889437">
    <w:abstractNumId w:val="14"/>
  </w:num>
  <w:num w:numId="15" w16cid:durableId="1536694426">
    <w:abstractNumId w:val="14"/>
    <w:lvlOverride w:ilvl="0">
      <w:lvl w:ilvl="0">
        <w:start w:val="1"/>
        <w:numFmt w:val="bullet"/>
        <w:pStyle w:val="Commarcadores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787237041">
    <w:abstractNumId w:val="14"/>
    <w:lvlOverride w:ilvl="0">
      <w:lvl w:ilvl="0">
        <w:start w:val="1"/>
        <w:numFmt w:val="bullet"/>
        <w:pStyle w:val="Commarcador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516122450">
    <w:abstractNumId w:val="14"/>
    <w:lvlOverride w:ilvl="0">
      <w:lvl w:ilvl="0">
        <w:start w:val="1"/>
        <w:numFmt w:val="bullet"/>
        <w:pStyle w:val="Commarcador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224146044">
    <w:abstractNumId w:val="14"/>
    <w:lvlOverride w:ilvl="0">
      <w:lvl w:ilvl="0">
        <w:start w:val="1"/>
        <w:numFmt w:val="bullet"/>
        <w:pStyle w:val="Commarcador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351304708">
    <w:abstractNumId w:val="15"/>
  </w:num>
  <w:num w:numId="20" w16cid:durableId="1070812929">
    <w:abstractNumId w:val="11"/>
  </w:num>
  <w:num w:numId="21" w16cid:durableId="38555536">
    <w:abstractNumId w:val="10"/>
  </w:num>
  <w:num w:numId="22" w16cid:durableId="1317225068">
    <w:abstractNumId w:val="17"/>
  </w:num>
  <w:num w:numId="23" w16cid:durableId="1044988911">
    <w:abstractNumId w:val="19"/>
  </w:num>
  <w:num w:numId="24" w16cid:durableId="649600577">
    <w:abstractNumId w:val="16"/>
  </w:num>
  <w:num w:numId="25" w16cid:durableId="1120299891">
    <w:abstractNumId w:val="13"/>
  </w:num>
  <w:num w:numId="26" w16cid:durableId="544370635">
    <w:abstractNumId w:val="18"/>
  </w:num>
  <w:num w:numId="27" w16cid:durableId="18811659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4E"/>
    <w:rsid w:val="00011D2D"/>
    <w:rsid w:val="00043343"/>
    <w:rsid w:val="000657F6"/>
    <w:rsid w:val="000834E0"/>
    <w:rsid w:val="000837C7"/>
    <w:rsid w:val="000911A6"/>
    <w:rsid w:val="000D4E83"/>
    <w:rsid w:val="000E0184"/>
    <w:rsid w:val="0019101D"/>
    <w:rsid w:val="001C53F1"/>
    <w:rsid w:val="001D4FA9"/>
    <w:rsid w:val="001E4DDF"/>
    <w:rsid w:val="00203BDD"/>
    <w:rsid w:val="00217594"/>
    <w:rsid w:val="00374627"/>
    <w:rsid w:val="00392F0E"/>
    <w:rsid w:val="00394068"/>
    <w:rsid w:val="00394A6D"/>
    <w:rsid w:val="003F19B9"/>
    <w:rsid w:val="0040759C"/>
    <w:rsid w:val="004476A1"/>
    <w:rsid w:val="004810FC"/>
    <w:rsid w:val="004E38BE"/>
    <w:rsid w:val="005114E7"/>
    <w:rsid w:val="005253FA"/>
    <w:rsid w:val="00541AE0"/>
    <w:rsid w:val="00546FA2"/>
    <w:rsid w:val="005D3127"/>
    <w:rsid w:val="005E37BD"/>
    <w:rsid w:val="005E3D45"/>
    <w:rsid w:val="005E5E55"/>
    <w:rsid w:val="00616068"/>
    <w:rsid w:val="0062771A"/>
    <w:rsid w:val="0065796D"/>
    <w:rsid w:val="00680242"/>
    <w:rsid w:val="00695381"/>
    <w:rsid w:val="006A7D4E"/>
    <w:rsid w:val="006B6FB7"/>
    <w:rsid w:val="006E401C"/>
    <w:rsid w:val="00717D79"/>
    <w:rsid w:val="00731080"/>
    <w:rsid w:val="00736CEA"/>
    <w:rsid w:val="0077621B"/>
    <w:rsid w:val="007963CE"/>
    <w:rsid w:val="007D00B3"/>
    <w:rsid w:val="008312F3"/>
    <w:rsid w:val="00852400"/>
    <w:rsid w:val="00890A8B"/>
    <w:rsid w:val="008916B6"/>
    <w:rsid w:val="008C507B"/>
    <w:rsid w:val="008E10EB"/>
    <w:rsid w:val="009400DB"/>
    <w:rsid w:val="0096120D"/>
    <w:rsid w:val="009763C8"/>
    <w:rsid w:val="00990D0D"/>
    <w:rsid w:val="00995C0E"/>
    <w:rsid w:val="00A105C1"/>
    <w:rsid w:val="00A2407C"/>
    <w:rsid w:val="00A455C1"/>
    <w:rsid w:val="00A477B3"/>
    <w:rsid w:val="00A8131A"/>
    <w:rsid w:val="00A83387"/>
    <w:rsid w:val="00AA31C5"/>
    <w:rsid w:val="00B04F9B"/>
    <w:rsid w:val="00B24AAB"/>
    <w:rsid w:val="00B769EE"/>
    <w:rsid w:val="00BB06D8"/>
    <w:rsid w:val="00BC43AC"/>
    <w:rsid w:val="00BD3FC0"/>
    <w:rsid w:val="00BD7DE6"/>
    <w:rsid w:val="00C16782"/>
    <w:rsid w:val="00C31A1C"/>
    <w:rsid w:val="00C57E43"/>
    <w:rsid w:val="00C72B59"/>
    <w:rsid w:val="00CC50BB"/>
    <w:rsid w:val="00CC75DB"/>
    <w:rsid w:val="00D05010"/>
    <w:rsid w:val="00D16FE8"/>
    <w:rsid w:val="00D33143"/>
    <w:rsid w:val="00D56207"/>
    <w:rsid w:val="00D765AF"/>
    <w:rsid w:val="00D92D2E"/>
    <w:rsid w:val="00DC725C"/>
    <w:rsid w:val="00DD4208"/>
    <w:rsid w:val="00E119B9"/>
    <w:rsid w:val="00EA2B92"/>
    <w:rsid w:val="00EA37D8"/>
    <w:rsid w:val="00EC62D6"/>
    <w:rsid w:val="00F9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53C4E"/>
  <w15:chartTrackingRefBased/>
  <w15:docId w15:val="{102BFF97-6465-41DF-A7D3-E5644F4F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07"/>
  </w:style>
  <w:style w:type="paragraph" w:styleId="Ttulo1">
    <w:name w:val="heading 1"/>
    <w:basedOn w:val="Normal"/>
    <w:link w:val="Ttulo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TextodoEspaoReservado">
    <w:name w:val="Placeholder Text"/>
    <w:basedOn w:val="Fontepargpadro"/>
    <w:uiPriority w:val="99"/>
    <w:semiHidden/>
    <w:rsid w:val="008916B6"/>
    <w:rPr>
      <w:color w:val="707070" w:themeColor="accent3" w:themeShade="BF"/>
    </w:rPr>
  </w:style>
  <w:style w:type="paragraph" w:styleId="Commarcadores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Cabealho">
    <w:name w:val="header"/>
    <w:basedOn w:val="Normal"/>
    <w:link w:val="CabealhoChar"/>
    <w:uiPriority w:val="99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spacing w:after="0"/>
    </w:pPr>
    <w:rPr>
      <w:color w:val="141414" w:themeColor="accent1"/>
    </w:rPr>
  </w:style>
  <w:style w:type="character" w:customStyle="1" w:styleId="RodapChar">
    <w:name w:val="Rodapé Char"/>
    <w:basedOn w:val="Fontepargpadro"/>
    <w:link w:val="Rodap"/>
    <w:uiPriority w:val="99"/>
    <w:rPr>
      <w:color w:val="141414" w:themeColor="accent1"/>
    </w:rPr>
  </w:style>
  <w:style w:type="character" w:styleId="Refdecomentrio">
    <w:name w:val="annotation reference"/>
    <w:basedOn w:val="Fontepargpadro"/>
    <w:uiPriority w:val="99"/>
    <w:semiHidden/>
    <w:unhideWhenUsed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color w:val="auto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</w:rPr>
  </w:style>
  <w:style w:type="character" w:customStyle="1" w:styleId="Ttulo1Char">
    <w:name w:val="Título 1 Char"/>
    <w:basedOn w:val="Fontepargpadro"/>
    <w:link w:val="Ttulo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fia">
    <w:name w:val="Bibliography"/>
    <w:basedOn w:val="Normal"/>
    <w:next w:val="Normal"/>
    <w:uiPriority w:val="37"/>
    <w:semiHidden/>
    <w:unhideWhenUsed/>
    <w:rsid w:val="00CC75DB"/>
  </w:style>
  <w:style w:type="paragraph" w:styleId="Textoembloco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75D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75DB"/>
  </w:style>
  <w:style w:type="paragraph" w:styleId="Corpodetexto2">
    <w:name w:val="Body Text 2"/>
    <w:basedOn w:val="Normal"/>
    <w:link w:val="Corpodetexto2Char"/>
    <w:uiPriority w:val="99"/>
    <w:semiHidden/>
    <w:unhideWhenUsed/>
    <w:rsid w:val="00CC75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C75DB"/>
  </w:style>
  <w:style w:type="paragraph" w:styleId="Corpodetexto3">
    <w:name w:val="Body Text 3"/>
    <w:basedOn w:val="Normal"/>
    <w:link w:val="Corpodetexto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75DB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CC75DB"/>
    <w:pPr>
      <w:spacing w:after="28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CC75D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75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75DB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CC75DB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C7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C75DB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Encerramento">
    <w:name w:val="Closing"/>
    <w:basedOn w:val="Normal"/>
    <w:link w:val="Encerramento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EncerramentoChar">
    <w:name w:val="Encerramento Char"/>
    <w:basedOn w:val="Fontepargpadro"/>
    <w:link w:val="Encerramento"/>
    <w:uiPriority w:val="2"/>
    <w:semiHidden/>
    <w:rsid w:val="00CC75DB"/>
  </w:style>
  <w:style w:type="table" w:styleId="GradeColorida">
    <w:name w:val="Colorful Grid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ListaEscura">
    <w:name w:val="Dark List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1"/>
    <w:semiHidden/>
    <w:unhideWhenUsed/>
    <w:qFormat/>
    <w:rsid w:val="00CC75DB"/>
  </w:style>
  <w:style w:type="character" w:customStyle="1" w:styleId="DataChar">
    <w:name w:val="Data Char"/>
    <w:basedOn w:val="Fontepargpadro"/>
    <w:link w:val="Data"/>
    <w:uiPriority w:val="1"/>
    <w:semiHidden/>
    <w:rsid w:val="00CC75DB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C75DB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CC75DB"/>
    <w:pPr>
      <w:spacing w:after="0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CC75DB"/>
  </w:style>
  <w:style w:type="character" w:styleId="nfase">
    <w:name w:val="Emphasis"/>
    <w:basedOn w:val="Fontepargpadro"/>
    <w:uiPriority w:val="20"/>
    <w:unhideWhenUsed/>
    <w:qFormat/>
    <w:rsid w:val="00CC75DB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CC75D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75DB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C75D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75DB"/>
    <w:rPr>
      <w:szCs w:val="20"/>
    </w:rPr>
  </w:style>
  <w:style w:type="table" w:styleId="TabeladeGrade1Clara">
    <w:name w:val="Grid Table 1 Light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Grade3">
    <w:name w:val="Grid Table 3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Fontepargpadro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CC75DB"/>
  </w:style>
  <w:style w:type="paragraph" w:styleId="EndereoHTML">
    <w:name w:val="HTML Address"/>
    <w:basedOn w:val="Normal"/>
    <w:link w:val="EndereoHTML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CC75DB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CC75DB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CC75DB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C75DB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Fontepargpadro"/>
    <w:uiPriority w:val="99"/>
    <w:unhideWhenUsed/>
    <w:rsid w:val="00CC75DB"/>
    <w:rPr>
      <w:color w:val="5F5F5F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CC75DB"/>
    <w:rPr>
      <w:i/>
      <w:iCs/>
      <w:color w:val="141414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Numerada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Lista2">
    <w:name w:val="List Table 2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Lista3">
    <w:name w:val="List Table 3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CC75DB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o">
    <w:name w:val="Mention"/>
    <w:basedOn w:val="Fontepargpadro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CC75DB"/>
    <w:pPr>
      <w:spacing w:after="0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CC75DB"/>
  </w:style>
  <w:style w:type="character" w:styleId="Nmerodepgina">
    <w:name w:val="page number"/>
    <w:basedOn w:val="Fontepargpadro"/>
    <w:uiPriority w:val="99"/>
    <w:semiHidden/>
    <w:unhideWhenUsed/>
    <w:rsid w:val="00CC75DB"/>
  </w:style>
  <w:style w:type="table" w:styleId="SimplesTabela1">
    <w:name w:val="Plain Table 1"/>
    <w:basedOn w:val="Tabela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C75DB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semiHidden/>
    <w:rsid w:val="00CC75DB"/>
    <w:rPr>
      <w:i/>
      <w:iCs/>
    </w:rPr>
  </w:style>
  <w:style w:type="paragraph" w:styleId="Saudao">
    <w:name w:val="Salutation"/>
    <w:basedOn w:val="Normal"/>
    <w:next w:val="Normal"/>
    <w:link w:val="SaudaoChar"/>
    <w:uiPriority w:val="2"/>
    <w:semiHidden/>
    <w:unhideWhenUsed/>
    <w:qFormat/>
    <w:rsid w:val="00CC75DB"/>
  </w:style>
  <w:style w:type="character" w:customStyle="1" w:styleId="SaudaoChar">
    <w:name w:val="Saudação Char"/>
    <w:basedOn w:val="Fontepargpadro"/>
    <w:link w:val="Saudao"/>
    <w:uiPriority w:val="2"/>
    <w:semiHidden/>
    <w:rsid w:val="00CC75DB"/>
  </w:style>
  <w:style w:type="paragraph" w:styleId="Assinatura">
    <w:name w:val="Signature"/>
    <w:basedOn w:val="Normal"/>
    <w:link w:val="Assinatura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AssinaturaChar">
    <w:name w:val="Assinatura Char"/>
    <w:basedOn w:val="Fontepargpadro"/>
    <w:link w:val="Assinatura"/>
    <w:uiPriority w:val="2"/>
    <w:semiHidden/>
    <w:rsid w:val="00CC75DB"/>
  </w:style>
  <w:style w:type="character" w:styleId="Hiperlinkinteligente">
    <w:name w:val="Smart Hyperlink"/>
    <w:basedOn w:val="Fontepargpadro"/>
    <w:uiPriority w:val="99"/>
    <w:semiHidden/>
    <w:unhideWhenUsed/>
    <w:rsid w:val="00CC75DB"/>
    <w:rPr>
      <w:u w:val="dotted"/>
    </w:rPr>
  </w:style>
  <w:style w:type="character" w:styleId="Forte">
    <w:name w:val="Strong"/>
    <w:basedOn w:val="Fontepargpadro"/>
    <w:uiPriority w:val="22"/>
    <w:unhideWhenUsed/>
    <w:qFormat/>
    <w:rsid w:val="00CC75DB"/>
    <w:rPr>
      <w:b/>
      <w:bCs/>
    </w:rPr>
  </w:style>
  <w:style w:type="paragraph" w:styleId="Subttulo">
    <w:name w:val="Subtitle"/>
    <w:basedOn w:val="Normal"/>
    <w:next w:val="Normal"/>
    <w:link w:val="Subttulo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MenoPendente">
    <w:name w:val="Unresolved Mention"/>
    <w:basedOn w:val="Fontepargpadro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s_bellini@hotmail.com.br" TargetMode="External"/><Relationship Id="rId13" Type="http://schemas.openxmlformats.org/officeDocument/2006/relationships/hyperlink" Target="https://app.powerbi.com/view?r=eyJrIjoiYjg0NzE2MjUtY2ZmMC00YzZiLTlmNmYtMjcyNTAwYjNkNzE2IiwidCI6ImYwOGM3YzhkLThjNGMtNGNhZi05NjY2LTE1N2NkZTJlZjhlNyJ9&amp;pageName=7487bc59b87e308b9c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Lucas-Bellini/Novo-Autocof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Lucas-Bellini/BELLU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inkedin.com/in/lucasbellin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Lucas-Bellini" TargetMode="External"/><Relationship Id="rId14" Type="http://schemas.openxmlformats.org/officeDocument/2006/relationships/hyperlink" Target="https://www.linkedin.com/posts/lucasbellini_ol%C3%A1-a-todos-hoje-venho-apresentar-um-projeto-activity-7214298277922410497-Wc9S/?utm_source=share&amp;utm_medium=member_deskto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as\AppData\Roaming\Microsoft\Templates\Curr&#237;culo%20funcional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BBF7F-640D-40FA-8574-668D0114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funcional</Template>
  <TotalTime>53</TotalTime>
  <Pages>2</Pages>
  <Words>1278</Words>
  <Characters>6903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Bellini</dc:creator>
  <cp:keywords/>
  <dc:description/>
  <cp:lastModifiedBy>Lucas Gabriel Bellini da Silva</cp:lastModifiedBy>
  <cp:revision>3</cp:revision>
  <cp:lastPrinted>2025-06-13T18:32:00Z</cp:lastPrinted>
  <dcterms:created xsi:type="dcterms:W3CDTF">2025-06-11T17:59:00Z</dcterms:created>
  <dcterms:modified xsi:type="dcterms:W3CDTF">2025-06-13T18:36:00Z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